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484A8" w14:textId="77777777" w:rsidR="004721C7" w:rsidRPr="004721C7" w:rsidRDefault="004721C7" w:rsidP="004721C7">
      <w:pPr>
        <w:rPr>
          <w:rFonts w:ascii="Cambria" w:hAnsi="Cambria" w:cs="Arial"/>
          <w:iCs/>
          <w:snapToGrid w:val="0"/>
          <w:color w:val="000000" w:themeColor="text1"/>
        </w:rPr>
      </w:pPr>
      <w:r w:rsidRPr="004721C7">
        <w:rPr>
          <w:rFonts w:ascii="Cambria" w:hAnsi="Cambria" w:cs="Arial"/>
          <w:iCs/>
          <w:snapToGrid w:val="0"/>
          <w:color w:val="000000" w:themeColor="text1"/>
        </w:rPr>
        <w:t>SPW.272.4.2021</w:t>
      </w:r>
      <w:r w:rsidRPr="004721C7">
        <w:rPr>
          <w:rFonts w:ascii="Cambria" w:hAnsi="Cambria" w:cs="Arial"/>
          <w:iCs/>
          <w:snapToGrid w:val="0"/>
          <w:color w:val="000000" w:themeColor="text1"/>
        </w:rPr>
        <w:tab/>
      </w:r>
      <w:r w:rsidRPr="004721C7">
        <w:rPr>
          <w:rFonts w:ascii="Cambria" w:hAnsi="Cambria" w:cs="Arial"/>
          <w:iCs/>
          <w:snapToGrid w:val="0"/>
          <w:color w:val="000000" w:themeColor="text1"/>
        </w:rPr>
        <w:tab/>
      </w:r>
      <w:r w:rsidRPr="004721C7">
        <w:rPr>
          <w:rFonts w:ascii="Cambria" w:hAnsi="Cambria" w:cs="Arial"/>
          <w:iCs/>
          <w:snapToGrid w:val="0"/>
          <w:color w:val="000000" w:themeColor="text1"/>
        </w:rPr>
        <w:tab/>
      </w:r>
      <w:r w:rsidRPr="004721C7">
        <w:rPr>
          <w:rFonts w:ascii="Cambria" w:hAnsi="Cambria" w:cs="Arial"/>
          <w:iCs/>
          <w:snapToGrid w:val="0"/>
          <w:color w:val="000000" w:themeColor="text1"/>
        </w:rPr>
        <w:tab/>
      </w:r>
      <w:r w:rsidRPr="004721C7">
        <w:rPr>
          <w:rFonts w:ascii="Cambria" w:hAnsi="Cambria" w:cs="Arial"/>
          <w:iCs/>
          <w:snapToGrid w:val="0"/>
          <w:color w:val="000000" w:themeColor="text1"/>
        </w:rPr>
        <w:tab/>
      </w:r>
      <w:r w:rsidRPr="004721C7">
        <w:rPr>
          <w:rFonts w:ascii="Cambria" w:hAnsi="Cambria" w:cs="Arial"/>
          <w:iCs/>
          <w:snapToGrid w:val="0"/>
          <w:color w:val="000000" w:themeColor="text1"/>
        </w:rPr>
        <w:tab/>
      </w:r>
      <w:r w:rsidRPr="004721C7">
        <w:rPr>
          <w:rFonts w:ascii="Cambria" w:hAnsi="Cambria" w:cs="Arial"/>
          <w:iCs/>
          <w:snapToGrid w:val="0"/>
          <w:color w:val="000000" w:themeColor="text1"/>
        </w:rPr>
        <w:tab/>
      </w:r>
      <w:r w:rsidRPr="004721C7">
        <w:rPr>
          <w:rFonts w:ascii="Cambria" w:hAnsi="Cambria" w:cs="Arial"/>
          <w:iCs/>
          <w:snapToGrid w:val="0"/>
          <w:color w:val="000000" w:themeColor="text1"/>
        </w:rPr>
        <w:tab/>
        <w:t>Załącznik nr 4</w:t>
      </w:r>
    </w:p>
    <w:p w14:paraId="6C31F9F8" w14:textId="77777777" w:rsidR="004721C7" w:rsidRPr="004721C7" w:rsidRDefault="004721C7" w:rsidP="004721C7">
      <w:pPr>
        <w:pStyle w:val="Zwykytekst"/>
        <w:tabs>
          <w:tab w:val="left" w:pos="708"/>
        </w:tabs>
        <w:jc w:val="center"/>
        <w:rPr>
          <w:rFonts w:ascii="Cambria" w:hAnsi="Cambria"/>
          <w:sz w:val="24"/>
          <w:szCs w:val="24"/>
        </w:rPr>
      </w:pPr>
      <w:r w:rsidRPr="004721C7">
        <w:rPr>
          <w:rFonts w:ascii="Cambria" w:hAnsi="Cambria"/>
          <w:b/>
          <w:bCs/>
          <w:sz w:val="24"/>
          <w:szCs w:val="24"/>
        </w:rPr>
        <w:t>ISTOTNE POSTANOWIENIA UMOWY</w:t>
      </w:r>
    </w:p>
    <w:p w14:paraId="544F903C" w14:textId="77777777" w:rsidR="004721C7" w:rsidRPr="004721C7" w:rsidRDefault="004721C7" w:rsidP="004721C7">
      <w:pPr>
        <w:pStyle w:val="Nagwek4"/>
        <w:spacing w:before="0"/>
        <w:jc w:val="center"/>
        <w:rPr>
          <w:rFonts w:ascii="Cambria" w:hAnsi="Cambria" w:cs="Times New Roman"/>
          <w:b/>
          <w:bCs/>
          <w:i w:val="0"/>
          <w:color w:val="auto"/>
        </w:rPr>
      </w:pPr>
      <w:r w:rsidRPr="004721C7">
        <w:rPr>
          <w:rFonts w:ascii="Cambria" w:hAnsi="Cambria" w:cs="Times New Roman"/>
          <w:b/>
          <w:bCs/>
          <w:i w:val="0"/>
          <w:color w:val="auto"/>
        </w:rPr>
        <w:t>§ 1</w:t>
      </w:r>
    </w:p>
    <w:p w14:paraId="0B5D326E" w14:textId="77777777" w:rsidR="004721C7" w:rsidRPr="004721C7" w:rsidRDefault="004721C7" w:rsidP="004721C7">
      <w:pPr>
        <w:autoSpaceDN w:val="0"/>
        <w:jc w:val="both"/>
        <w:textAlignment w:val="baseline"/>
        <w:rPr>
          <w:rFonts w:ascii="Cambria" w:hAnsi="Cambria"/>
          <w:kern w:val="3"/>
        </w:rPr>
      </w:pPr>
      <w:r w:rsidRPr="004721C7">
        <w:rPr>
          <w:rFonts w:ascii="Cambria" w:hAnsi="Cambria"/>
          <w:kern w:val="3"/>
        </w:rPr>
        <w:t xml:space="preserve">Podstawę zawartej umowy stanowi przeprowadzone postępowanie </w:t>
      </w:r>
      <w:r w:rsidRPr="004721C7">
        <w:rPr>
          <w:rFonts w:ascii="Cambria" w:eastAsia="Andale Sans UI" w:hAnsi="Cambria"/>
          <w:kern w:val="3"/>
          <w:lang w:eastAsia="ja-JP" w:bidi="fa-IR"/>
        </w:rPr>
        <w:t>SPW.272.4.2021.</w:t>
      </w:r>
    </w:p>
    <w:p w14:paraId="11645744" w14:textId="77777777" w:rsidR="004721C7" w:rsidRPr="004721C7" w:rsidRDefault="004721C7" w:rsidP="004721C7">
      <w:pPr>
        <w:pStyle w:val="Nagwek4"/>
        <w:spacing w:before="0"/>
        <w:jc w:val="center"/>
        <w:rPr>
          <w:rFonts w:ascii="Cambria" w:hAnsi="Cambria" w:cs="Times New Roman"/>
          <w:b/>
          <w:bCs/>
          <w:i w:val="0"/>
          <w:color w:val="auto"/>
        </w:rPr>
      </w:pPr>
      <w:r w:rsidRPr="004721C7">
        <w:rPr>
          <w:rFonts w:ascii="Cambria" w:hAnsi="Cambria" w:cs="Times New Roman"/>
          <w:b/>
          <w:bCs/>
          <w:i w:val="0"/>
          <w:color w:val="auto"/>
        </w:rPr>
        <w:t>§ 2</w:t>
      </w:r>
    </w:p>
    <w:p w14:paraId="5174931C" w14:textId="77777777" w:rsidR="004721C7" w:rsidRPr="004721C7" w:rsidRDefault="004721C7" w:rsidP="004721C7">
      <w:pPr>
        <w:numPr>
          <w:ilvl w:val="0"/>
          <w:numId w:val="33"/>
        </w:numPr>
        <w:suppressAutoHyphens/>
        <w:ind w:left="0" w:firstLine="0"/>
        <w:contextualSpacing/>
        <w:jc w:val="both"/>
        <w:rPr>
          <w:rFonts w:ascii="Cambria" w:eastAsiaTheme="majorEastAsia" w:hAnsi="Cambria"/>
          <w:b/>
          <w:spacing w:val="-10"/>
          <w:kern w:val="28"/>
        </w:rPr>
      </w:pPr>
      <w:r w:rsidRPr="004721C7">
        <w:rPr>
          <w:rFonts w:ascii="Cambria" w:eastAsiaTheme="majorEastAsia" w:hAnsi="Cambria"/>
          <w:spacing w:val="-10"/>
          <w:kern w:val="28"/>
        </w:rPr>
        <w:t xml:space="preserve">Zamawiający powierza, a Wykonawca zobowiązuje się do wykonania na rzecz Zamawiającego prac związanych z </w:t>
      </w:r>
      <w:r w:rsidRPr="004721C7">
        <w:rPr>
          <w:rFonts w:ascii="Cambria" w:hAnsi="Cambria"/>
        </w:rPr>
        <w:t>montażem klimatyzacji w budynku Starostwa w Radzyminie ul. Komunalna 8a.</w:t>
      </w:r>
    </w:p>
    <w:p w14:paraId="003C76FC" w14:textId="77777777" w:rsidR="004721C7" w:rsidRPr="004721C7" w:rsidRDefault="004721C7" w:rsidP="004721C7">
      <w:pPr>
        <w:numPr>
          <w:ilvl w:val="0"/>
          <w:numId w:val="33"/>
        </w:numPr>
        <w:suppressAutoHyphens/>
        <w:ind w:left="0" w:firstLine="0"/>
        <w:contextualSpacing/>
        <w:jc w:val="both"/>
        <w:rPr>
          <w:rFonts w:ascii="Cambria" w:hAnsi="Cambria"/>
        </w:rPr>
      </w:pPr>
      <w:r w:rsidRPr="004721C7">
        <w:rPr>
          <w:rFonts w:ascii="Cambria" w:hAnsi="Cambria"/>
        </w:rPr>
        <w:t xml:space="preserve">Szczegółowy zakres prac określa dokumentacja projektowa, specyfikacja techniczna wykonania i odbioru robót, przedmiar robót stanowiąca załącznik numer 1 do niniejszej umowy. </w:t>
      </w:r>
    </w:p>
    <w:p w14:paraId="2AAD64E9" w14:textId="77777777" w:rsidR="004721C7" w:rsidRPr="004721C7" w:rsidRDefault="004721C7" w:rsidP="004721C7">
      <w:pPr>
        <w:numPr>
          <w:ilvl w:val="0"/>
          <w:numId w:val="37"/>
        </w:numPr>
        <w:suppressAutoHyphens/>
        <w:ind w:left="0" w:firstLine="0"/>
        <w:contextualSpacing/>
        <w:jc w:val="both"/>
        <w:rPr>
          <w:rFonts w:ascii="Cambria" w:hAnsi="Cambria"/>
        </w:rPr>
      </w:pPr>
      <w:r w:rsidRPr="004721C7">
        <w:rPr>
          <w:rFonts w:ascii="Cambria" w:hAnsi="Cambria"/>
        </w:rPr>
        <w:t xml:space="preserve">Przedmiot umowy musi zostać wykonany zgodnie ze sztuką budowlaną, zasadami wiedzy technicznej, etyką zawodową, Polskimi i Europejskimi normami, obowiązującymi przepisami prawa, w tym przepisami bhp i p.poż a także postanowieniami niniejszej Umowy oraz wytycznymi Zamawiającego. </w:t>
      </w:r>
    </w:p>
    <w:p w14:paraId="5904FD6F" w14:textId="77777777" w:rsidR="004721C7" w:rsidRPr="004721C7" w:rsidRDefault="004721C7" w:rsidP="004721C7">
      <w:pPr>
        <w:numPr>
          <w:ilvl w:val="0"/>
          <w:numId w:val="33"/>
        </w:numPr>
        <w:suppressAutoHyphens/>
        <w:ind w:left="0" w:firstLine="0"/>
        <w:contextualSpacing/>
        <w:jc w:val="both"/>
        <w:rPr>
          <w:rFonts w:ascii="Cambria" w:hAnsi="Cambria"/>
        </w:rPr>
      </w:pPr>
      <w:r w:rsidRPr="004721C7">
        <w:rPr>
          <w:rFonts w:ascii="Cambria" w:hAnsi="Cambria"/>
        </w:rPr>
        <w:t>Wykonawca zobowiązuje się przestrzegać poleceń osób sprawujących nadzór ze strony Zamawiającego.</w:t>
      </w:r>
    </w:p>
    <w:p w14:paraId="2F7B7BCB" w14:textId="77777777" w:rsidR="004721C7" w:rsidRPr="004721C7" w:rsidRDefault="004721C7" w:rsidP="004721C7">
      <w:pPr>
        <w:pStyle w:val="Nagwek4"/>
        <w:spacing w:before="0"/>
        <w:jc w:val="center"/>
        <w:rPr>
          <w:rFonts w:ascii="Cambria" w:hAnsi="Cambria" w:cs="Times New Roman"/>
          <w:b/>
          <w:bCs/>
          <w:i w:val="0"/>
          <w:color w:val="auto"/>
        </w:rPr>
      </w:pPr>
      <w:r w:rsidRPr="004721C7">
        <w:rPr>
          <w:rFonts w:ascii="Cambria" w:hAnsi="Cambria" w:cs="Times New Roman"/>
          <w:b/>
          <w:bCs/>
          <w:i w:val="0"/>
          <w:color w:val="auto"/>
        </w:rPr>
        <w:t>§ 3</w:t>
      </w:r>
    </w:p>
    <w:p w14:paraId="2F48E6E0" w14:textId="77777777" w:rsidR="004721C7" w:rsidRPr="004721C7" w:rsidRDefault="004721C7" w:rsidP="004721C7">
      <w:pPr>
        <w:numPr>
          <w:ilvl w:val="0"/>
          <w:numId w:val="1"/>
        </w:numPr>
        <w:suppressAutoHyphens/>
        <w:ind w:left="0" w:firstLine="0"/>
        <w:contextualSpacing/>
        <w:jc w:val="both"/>
        <w:rPr>
          <w:rFonts w:ascii="Cambria" w:hAnsi="Cambria"/>
        </w:rPr>
      </w:pPr>
      <w:r w:rsidRPr="004721C7">
        <w:rPr>
          <w:rFonts w:ascii="Cambria" w:hAnsi="Cambria"/>
        </w:rPr>
        <w:t>Przedstawicielem Zamawiającego odpowiedzialnym za realizacje umowy jest :</w:t>
      </w:r>
    </w:p>
    <w:p w14:paraId="1ACDE7D5" w14:textId="77777777" w:rsidR="004721C7" w:rsidRPr="004721C7" w:rsidRDefault="004721C7" w:rsidP="004721C7">
      <w:pPr>
        <w:jc w:val="both"/>
        <w:rPr>
          <w:rFonts w:ascii="Cambria" w:hAnsi="Cambria"/>
        </w:rPr>
      </w:pPr>
      <w:r w:rsidRPr="004721C7">
        <w:rPr>
          <w:rFonts w:ascii="Cambria" w:hAnsi="Cambria"/>
        </w:rPr>
        <w:t>Imię …………………………… nazwisko ………………………….</w:t>
      </w:r>
    </w:p>
    <w:p w14:paraId="6843A2A7" w14:textId="77777777" w:rsidR="004721C7" w:rsidRPr="004721C7" w:rsidRDefault="004721C7" w:rsidP="004721C7">
      <w:pPr>
        <w:jc w:val="both"/>
        <w:rPr>
          <w:rFonts w:ascii="Cambria" w:hAnsi="Cambria"/>
        </w:rPr>
      </w:pPr>
      <w:r w:rsidRPr="004721C7">
        <w:rPr>
          <w:rFonts w:ascii="Cambria" w:hAnsi="Cambria"/>
        </w:rPr>
        <w:t>Tel:......................................................, e-mail:…………………………………………….</w:t>
      </w:r>
    </w:p>
    <w:p w14:paraId="05C3DD6D" w14:textId="77777777" w:rsidR="004721C7" w:rsidRPr="004721C7" w:rsidRDefault="004721C7" w:rsidP="004721C7">
      <w:pPr>
        <w:contextualSpacing/>
        <w:jc w:val="both"/>
        <w:rPr>
          <w:rFonts w:ascii="Cambria" w:hAnsi="Cambria"/>
        </w:rPr>
      </w:pPr>
    </w:p>
    <w:p w14:paraId="461262A2" w14:textId="77777777" w:rsidR="004721C7" w:rsidRPr="004721C7" w:rsidRDefault="004721C7" w:rsidP="004721C7">
      <w:pPr>
        <w:numPr>
          <w:ilvl w:val="0"/>
          <w:numId w:val="1"/>
        </w:numPr>
        <w:suppressAutoHyphens/>
        <w:ind w:left="0" w:firstLine="0"/>
        <w:contextualSpacing/>
        <w:jc w:val="both"/>
        <w:rPr>
          <w:rFonts w:ascii="Cambria" w:hAnsi="Cambria"/>
        </w:rPr>
      </w:pPr>
      <w:r w:rsidRPr="004721C7">
        <w:rPr>
          <w:rFonts w:ascii="Cambria" w:hAnsi="Cambria"/>
        </w:rPr>
        <w:t>Przedstawicielem Wykonawcy odpowiedzialnym za realizacje umowy jest :</w:t>
      </w:r>
    </w:p>
    <w:p w14:paraId="4A5EB7FE" w14:textId="77777777" w:rsidR="004721C7" w:rsidRPr="004721C7" w:rsidRDefault="004721C7" w:rsidP="004721C7">
      <w:pPr>
        <w:jc w:val="both"/>
        <w:rPr>
          <w:rFonts w:ascii="Cambria" w:hAnsi="Cambria"/>
        </w:rPr>
      </w:pPr>
      <w:r w:rsidRPr="004721C7">
        <w:rPr>
          <w:rFonts w:ascii="Cambria" w:hAnsi="Cambria"/>
        </w:rPr>
        <w:t>Imię …………………………… nazwisko ………………………….</w:t>
      </w:r>
    </w:p>
    <w:p w14:paraId="2EC56EA1" w14:textId="77777777" w:rsidR="004721C7" w:rsidRPr="004721C7" w:rsidRDefault="004721C7" w:rsidP="004721C7">
      <w:pPr>
        <w:jc w:val="both"/>
        <w:rPr>
          <w:rFonts w:ascii="Cambria" w:hAnsi="Cambria"/>
        </w:rPr>
      </w:pPr>
      <w:r w:rsidRPr="004721C7">
        <w:rPr>
          <w:rFonts w:ascii="Cambria" w:hAnsi="Cambria"/>
        </w:rPr>
        <w:t>Tel:......................................................, e-mail:…………………………………………….</w:t>
      </w:r>
    </w:p>
    <w:p w14:paraId="6731EAC8" w14:textId="77777777" w:rsidR="004721C7" w:rsidRPr="004721C7" w:rsidRDefault="004721C7" w:rsidP="004721C7">
      <w:pPr>
        <w:numPr>
          <w:ilvl w:val="0"/>
          <w:numId w:val="9"/>
        </w:numPr>
        <w:suppressAutoHyphens/>
        <w:autoSpaceDE w:val="0"/>
        <w:autoSpaceDN w:val="0"/>
        <w:adjustRightInd w:val="0"/>
        <w:ind w:left="0" w:firstLine="0"/>
        <w:contextualSpacing/>
        <w:jc w:val="both"/>
        <w:rPr>
          <w:rFonts w:ascii="Cambria" w:hAnsi="Cambria"/>
        </w:rPr>
      </w:pPr>
      <w:r w:rsidRPr="004721C7">
        <w:rPr>
          <w:rFonts w:ascii="Cambria" w:hAnsi="Cambria"/>
        </w:rPr>
        <w:t xml:space="preserve">Wykonawca oświadcza, że : </w:t>
      </w:r>
    </w:p>
    <w:p w14:paraId="0108E1C3" w14:textId="77777777" w:rsidR="004721C7" w:rsidRPr="004721C7" w:rsidRDefault="004721C7" w:rsidP="004721C7">
      <w:pPr>
        <w:numPr>
          <w:ilvl w:val="1"/>
          <w:numId w:val="2"/>
        </w:numPr>
        <w:suppressAutoHyphens/>
        <w:autoSpaceDE w:val="0"/>
        <w:autoSpaceDN w:val="0"/>
        <w:adjustRightInd w:val="0"/>
        <w:ind w:left="0" w:firstLine="0"/>
        <w:contextualSpacing/>
        <w:jc w:val="both"/>
        <w:rPr>
          <w:rFonts w:ascii="Cambria" w:hAnsi="Cambria"/>
        </w:rPr>
      </w:pPr>
      <w:r w:rsidRPr="004721C7">
        <w:rPr>
          <w:rFonts w:ascii="Cambria" w:hAnsi="Cambria"/>
        </w:rPr>
        <w:t xml:space="preserve">posiada niezbędną wiedzę, doświadczenie, wymagane uprawnienia oraz środki techniczne niezbędne do prawidłowego i terminowego  wykonania Umowy, </w:t>
      </w:r>
    </w:p>
    <w:p w14:paraId="4CC9A6EB" w14:textId="77777777" w:rsidR="004721C7" w:rsidRPr="004721C7" w:rsidRDefault="004721C7" w:rsidP="004721C7">
      <w:pPr>
        <w:numPr>
          <w:ilvl w:val="1"/>
          <w:numId w:val="2"/>
        </w:numPr>
        <w:suppressAutoHyphens/>
        <w:autoSpaceDE w:val="0"/>
        <w:autoSpaceDN w:val="0"/>
        <w:adjustRightInd w:val="0"/>
        <w:ind w:left="0" w:firstLine="0"/>
        <w:contextualSpacing/>
        <w:jc w:val="both"/>
        <w:rPr>
          <w:rFonts w:ascii="Cambria" w:hAnsi="Cambria"/>
        </w:rPr>
      </w:pPr>
      <w:r w:rsidRPr="004721C7">
        <w:rPr>
          <w:rFonts w:ascii="Cambria" w:hAnsi="Cambria"/>
        </w:rPr>
        <w:t>zapoznał się z terenem realizacji robót i jego otoczeniem oraz nie zgłasza żadnych zastrzeżeń.</w:t>
      </w:r>
    </w:p>
    <w:p w14:paraId="6F155E3C" w14:textId="77777777" w:rsidR="004721C7" w:rsidRPr="004721C7" w:rsidRDefault="004721C7" w:rsidP="004721C7">
      <w:pPr>
        <w:pStyle w:val="Nagwek4"/>
        <w:spacing w:before="0"/>
        <w:rPr>
          <w:rFonts w:ascii="Cambria" w:hAnsi="Cambria" w:cs="Times New Roman"/>
          <w:b/>
          <w:bCs/>
          <w:i w:val="0"/>
          <w:color w:val="auto"/>
        </w:rPr>
      </w:pPr>
      <w:bookmarkStart w:id="0" w:name="_Hlk7519833"/>
      <w:r w:rsidRPr="004721C7">
        <w:rPr>
          <w:rFonts w:ascii="Cambria" w:hAnsi="Cambria" w:cs="Times New Roman"/>
          <w:b/>
          <w:bCs/>
          <w:i w:val="0"/>
          <w:color w:val="auto"/>
        </w:rPr>
        <w:t xml:space="preserve">                                                                  § 4</w:t>
      </w:r>
    </w:p>
    <w:p w14:paraId="21CD1970" w14:textId="77777777" w:rsidR="004721C7" w:rsidRPr="004721C7" w:rsidRDefault="004721C7" w:rsidP="004721C7">
      <w:pPr>
        <w:numPr>
          <w:ilvl w:val="0"/>
          <w:numId w:val="10"/>
        </w:numPr>
        <w:ind w:left="0" w:firstLine="0"/>
        <w:jc w:val="both"/>
        <w:rPr>
          <w:rFonts w:ascii="Cambria" w:hAnsi="Cambria"/>
        </w:rPr>
      </w:pPr>
      <w:r w:rsidRPr="004721C7">
        <w:rPr>
          <w:rFonts w:ascii="Cambria" w:hAnsi="Cambria"/>
        </w:rPr>
        <w:t>Strony umowy ustalają, że roboty zostaną wykonane przez wykonawcę osobiście bądź z udziałem podwykonawców, z zastrzeżeniem że kluczowe części zamówienia wskazane w ust. 2, zostaną zrealizowane przez wykonawcę osobiście.</w:t>
      </w:r>
    </w:p>
    <w:p w14:paraId="5455980E" w14:textId="77777777" w:rsidR="004721C7" w:rsidRPr="004721C7" w:rsidRDefault="004721C7" w:rsidP="004721C7">
      <w:pPr>
        <w:numPr>
          <w:ilvl w:val="0"/>
          <w:numId w:val="10"/>
        </w:numPr>
        <w:ind w:left="0" w:firstLine="0"/>
        <w:jc w:val="both"/>
        <w:rPr>
          <w:rFonts w:ascii="Cambria" w:hAnsi="Cambria"/>
        </w:rPr>
      </w:pPr>
      <w:r w:rsidRPr="004721C7">
        <w:rPr>
          <w:rFonts w:ascii="Cambria" w:hAnsi="Cambria"/>
        </w:rPr>
        <w:t>Zamawiający zastrzega obowiązek osobistego wykonania przez wykonawcę następujących kluczowych części zamówienia tj. :</w:t>
      </w:r>
    </w:p>
    <w:p w14:paraId="72B73E07" w14:textId="77777777" w:rsidR="004721C7" w:rsidRPr="004721C7" w:rsidRDefault="004721C7" w:rsidP="004721C7">
      <w:pPr>
        <w:numPr>
          <w:ilvl w:val="0"/>
          <w:numId w:val="12"/>
        </w:numPr>
        <w:ind w:left="0" w:firstLine="0"/>
        <w:jc w:val="both"/>
        <w:rPr>
          <w:rFonts w:ascii="Cambria" w:hAnsi="Cambria"/>
        </w:rPr>
      </w:pPr>
      <w:r w:rsidRPr="004721C7">
        <w:rPr>
          <w:rFonts w:ascii="Cambria" w:hAnsi="Cambria"/>
        </w:rPr>
        <w:t>Instalację klimatyzacji;</w:t>
      </w:r>
    </w:p>
    <w:p w14:paraId="7AD396CA" w14:textId="77777777" w:rsidR="004721C7" w:rsidRPr="004721C7" w:rsidRDefault="004721C7" w:rsidP="004721C7">
      <w:pPr>
        <w:numPr>
          <w:ilvl w:val="0"/>
          <w:numId w:val="12"/>
        </w:numPr>
        <w:ind w:left="0" w:firstLine="0"/>
        <w:jc w:val="both"/>
        <w:rPr>
          <w:rFonts w:ascii="Cambria" w:hAnsi="Cambria"/>
        </w:rPr>
      </w:pPr>
      <w:r w:rsidRPr="004721C7">
        <w:rPr>
          <w:rFonts w:ascii="Cambria" w:hAnsi="Cambria"/>
        </w:rPr>
        <w:t>Instalację elektryczną – wewnętrzne linie zasilające, rozdzielnice elektryczne, instalacje wyrównawcze, instalacje odgromowe (uzupełnienie instalacji);</w:t>
      </w:r>
    </w:p>
    <w:p w14:paraId="224CB427" w14:textId="77777777" w:rsidR="004721C7" w:rsidRPr="004721C7" w:rsidRDefault="004721C7" w:rsidP="004721C7">
      <w:pPr>
        <w:numPr>
          <w:ilvl w:val="0"/>
          <w:numId w:val="12"/>
        </w:numPr>
        <w:ind w:left="0" w:firstLine="0"/>
        <w:jc w:val="both"/>
        <w:rPr>
          <w:rFonts w:ascii="Cambria" w:hAnsi="Cambria"/>
        </w:rPr>
      </w:pPr>
      <w:r w:rsidRPr="004721C7">
        <w:rPr>
          <w:rFonts w:ascii="Cambria" w:hAnsi="Cambria"/>
        </w:rPr>
        <w:t>Instalacje sterownicze.</w:t>
      </w:r>
    </w:p>
    <w:p w14:paraId="73A7FDE1" w14:textId="77777777" w:rsidR="004721C7" w:rsidRPr="004721C7" w:rsidRDefault="004721C7" w:rsidP="004721C7">
      <w:pPr>
        <w:numPr>
          <w:ilvl w:val="0"/>
          <w:numId w:val="10"/>
        </w:numPr>
        <w:ind w:left="0" w:firstLine="0"/>
        <w:jc w:val="both"/>
        <w:rPr>
          <w:rFonts w:ascii="Cambria" w:hAnsi="Cambria"/>
        </w:rPr>
      </w:pPr>
      <w:r w:rsidRPr="004721C7">
        <w:rPr>
          <w:rFonts w:ascii="Cambria" w:hAnsi="Cambria"/>
        </w:rPr>
        <w:t>Wykonawca oświadcza, że zamierza powierzyć realizację następującej części zamówienia następującym podwykonawcom:</w:t>
      </w:r>
    </w:p>
    <w:p w14:paraId="0EC3860B" w14:textId="77777777" w:rsidR="004721C7" w:rsidRPr="004721C7" w:rsidRDefault="004721C7" w:rsidP="004721C7">
      <w:pPr>
        <w:jc w:val="both"/>
        <w:rPr>
          <w:rFonts w:ascii="Cambria" w:hAnsi="Cambria"/>
        </w:rPr>
      </w:pPr>
      <w:r w:rsidRPr="004721C7">
        <w:rPr>
          <w:rFonts w:ascii="Cambria" w:hAnsi="Cambria"/>
        </w:rPr>
        <w:t>a)</w:t>
      </w:r>
    </w:p>
    <w:p w14:paraId="7DFA1DA6" w14:textId="77777777" w:rsidR="004721C7" w:rsidRPr="004721C7" w:rsidRDefault="004721C7" w:rsidP="004721C7">
      <w:pPr>
        <w:numPr>
          <w:ilvl w:val="0"/>
          <w:numId w:val="11"/>
        </w:numPr>
        <w:ind w:left="0" w:firstLine="0"/>
        <w:jc w:val="both"/>
        <w:rPr>
          <w:rFonts w:ascii="Cambria" w:hAnsi="Cambria"/>
        </w:rPr>
      </w:pPr>
      <w:r w:rsidRPr="004721C7">
        <w:rPr>
          <w:rFonts w:ascii="Cambria" w:hAnsi="Cambria"/>
        </w:rPr>
        <w:t xml:space="preserve">Nazwa podwykonawcy: …………………... </w:t>
      </w:r>
    </w:p>
    <w:p w14:paraId="7F505858" w14:textId="77777777" w:rsidR="004721C7" w:rsidRPr="004721C7" w:rsidRDefault="004721C7" w:rsidP="004721C7">
      <w:pPr>
        <w:numPr>
          <w:ilvl w:val="0"/>
          <w:numId w:val="11"/>
        </w:numPr>
        <w:ind w:left="0" w:firstLine="0"/>
        <w:jc w:val="both"/>
        <w:rPr>
          <w:rFonts w:ascii="Cambria" w:hAnsi="Cambria"/>
        </w:rPr>
      </w:pPr>
      <w:r w:rsidRPr="004721C7">
        <w:rPr>
          <w:rFonts w:ascii="Cambria" w:hAnsi="Cambria"/>
        </w:rPr>
        <w:t xml:space="preserve">Opis powierzonej części zamówienia: …………………….. </w:t>
      </w:r>
    </w:p>
    <w:p w14:paraId="485A2FAA" w14:textId="77777777" w:rsidR="004721C7" w:rsidRPr="004721C7" w:rsidRDefault="004721C7" w:rsidP="004721C7">
      <w:pPr>
        <w:numPr>
          <w:ilvl w:val="0"/>
          <w:numId w:val="11"/>
        </w:numPr>
        <w:ind w:left="0" w:firstLine="0"/>
        <w:jc w:val="both"/>
        <w:rPr>
          <w:rFonts w:ascii="Cambria" w:hAnsi="Cambria"/>
        </w:rPr>
      </w:pPr>
      <w:r w:rsidRPr="004721C7">
        <w:rPr>
          <w:rFonts w:ascii="Cambria" w:hAnsi="Cambria"/>
        </w:rPr>
        <w:t xml:space="preserve">Czy podwykonawca jest podmiotem, na którego zasoby wykonawca powołuje się na zasadach określonych w art. 118 ustawy </w:t>
      </w:r>
      <w:proofErr w:type="spellStart"/>
      <w:r w:rsidRPr="004721C7">
        <w:rPr>
          <w:rFonts w:ascii="Cambria" w:hAnsi="Cambria"/>
        </w:rPr>
        <w:t>Pzp</w:t>
      </w:r>
      <w:proofErr w:type="spellEnd"/>
      <w:r w:rsidRPr="004721C7">
        <w:rPr>
          <w:rFonts w:ascii="Cambria" w:hAnsi="Cambria"/>
        </w:rPr>
        <w:t xml:space="preserve"> …………………………(tak/nie)</w:t>
      </w:r>
    </w:p>
    <w:p w14:paraId="46E364CC" w14:textId="77777777" w:rsidR="004721C7" w:rsidRPr="004721C7" w:rsidRDefault="004721C7" w:rsidP="004721C7">
      <w:pPr>
        <w:jc w:val="both"/>
        <w:rPr>
          <w:rFonts w:ascii="Cambria" w:hAnsi="Cambria"/>
        </w:rPr>
      </w:pPr>
      <w:r w:rsidRPr="004721C7">
        <w:rPr>
          <w:rFonts w:ascii="Cambria" w:hAnsi="Cambria"/>
        </w:rPr>
        <w:t xml:space="preserve">b) </w:t>
      </w:r>
    </w:p>
    <w:p w14:paraId="1C9ED05C" w14:textId="77777777" w:rsidR="004721C7" w:rsidRPr="004721C7" w:rsidRDefault="004721C7" w:rsidP="004721C7">
      <w:pPr>
        <w:numPr>
          <w:ilvl w:val="0"/>
          <w:numId w:val="11"/>
        </w:numPr>
        <w:ind w:left="0" w:firstLine="0"/>
        <w:jc w:val="both"/>
        <w:rPr>
          <w:rFonts w:ascii="Cambria" w:hAnsi="Cambria"/>
        </w:rPr>
      </w:pPr>
      <w:r w:rsidRPr="004721C7">
        <w:rPr>
          <w:rFonts w:ascii="Cambria" w:hAnsi="Cambria"/>
        </w:rPr>
        <w:t xml:space="preserve">Nazwa podwykonawcy: …………………... </w:t>
      </w:r>
    </w:p>
    <w:p w14:paraId="13AC22A1" w14:textId="77777777" w:rsidR="004721C7" w:rsidRPr="004721C7" w:rsidRDefault="004721C7" w:rsidP="004721C7">
      <w:pPr>
        <w:numPr>
          <w:ilvl w:val="0"/>
          <w:numId w:val="11"/>
        </w:numPr>
        <w:ind w:left="0" w:firstLine="0"/>
        <w:jc w:val="both"/>
        <w:rPr>
          <w:rFonts w:ascii="Cambria" w:hAnsi="Cambria"/>
        </w:rPr>
      </w:pPr>
      <w:r w:rsidRPr="004721C7">
        <w:rPr>
          <w:rFonts w:ascii="Cambria" w:hAnsi="Cambria"/>
        </w:rPr>
        <w:lastRenderedPageBreak/>
        <w:t xml:space="preserve">Opis powierzonej części zamówienia: …………………….. </w:t>
      </w:r>
    </w:p>
    <w:p w14:paraId="4DB93FB9" w14:textId="77777777" w:rsidR="004721C7" w:rsidRPr="004721C7" w:rsidRDefault="004721C7" w:rsidP="004721C7">
      <w:pPr>
        <w:numPr>
          <w:ilvl w:val="0"/>
          <w:numId w:val="11"/>
        </w:numPr>
        <w:ind w:left="0" w:firstLine="0"/>
        <w:jc w:val="both"/>
        <w:rPr>
          <w:rFonts w:ascii="Cambria" w:hAnsi="Cambria"/>
        </w:rPr>
      </w:pPr>
      <w:r w:rsidRPr="004721C7">
        <w:rPr>
          <w:rFonts w:ascii="Cambria" w:hAnsi="Cambria"/>
        </w:rPr>
        <w:t xml:space="preserve">Czy podwykonawca jest podmiotem, na którego zasoby wykonawca powołuje się na zasadach określonych w art. 118 ustawy </w:t>
      </w:r>
      <w:proofErr w:type="spellStart"/>
      <w:r w:rsidRPr="004721C7">
        <w:rPr>
          <w:rFonts w:ascii="Cambria" w:hAnsi="Cambria"/>
        </w:rPr>
        <w:t>Pzp</w:t>
      </w:r>
      <w:proofErr w:type="spellEnd"/>
      <w:r w:rsidRPr="004721C7">
        <w:rPr>
          <w:rFonts w:ascii="Cambria" w:hAnsi="Cambria"/>
        </w:rPr>
        <w:t xml:space="preserve"> …………………………(tak/nie)</w:t>
      </w:r>
    </w:p>
    <w:p w14:paraId="56CE6FC0" w14:textId="77777777" w:rsidR="004721C7" w:rsidRPr="004721C7" w:rsidRDefault="004721C7" w:rsidP="004721C7">
      <w:pPr>
        <w:numPr>
          <w:ilvl w:val="0"/>
          <w:numId w:val="10"/>
        </w:numPr>
        <w:ind w:left="0" w:firstLine="0"/>
        <w:jc w:val="both"/>
        <w:rPr>
          <w:rFonts w:ascii="Cambria" w:hAnsi="Cambria"/>
        </w:rPr>
      </w:pPr>
      <w:r w:rsidRPr="004721C7">
        <w:rPr>
          <w:rFonts w:ascii="Cambria" w:hAnsi="Cambria"/>
        </w:rPr>
        <w:t>Wykonawca jest zobowiązany do zawiadomienia zamawiającego o wszelkich zmianach danych, o których mowa w § 4 ust. 3 w trakcie realizacji zamówienia i przekazania informacji na temat nowych podwykonawców, którym w późniejszym okresie zamierza powierzyć realizację części zamówienia.</w:t>
      </w:r>
    </w:p>
    <w:p w14:paraId="48A206E5" w14:textId="77777777" w:rsidR="004721C7" w:rsidRPr="004721C7" w:rsidRDefault="004721C7" w:rsidP="004721C7">
      <w:pPr>
        <w:numPr>
          <w:ilvl w:val="0"/>
          <w:numId w:val="10"/>
        </w:numPr>
        <w:ind w:left="0" w:firstLine="0"/>
        <w:jc w:val="both"/>
        <w:rPr>
          <w:rFonts w:ascii="Cambria" w:hAnsi="Cambria"/>
        </w:rPr>
      </w:pPr>
      <w:r w:rsidRPr="004721C7">
        <w:rPr>
          <w:rFonts w:ascii="Cambria" w:hAnsi="Cambria"/>
        </w:rPr>
        <w:t xml:space="preserve">Jeżeli zmiana albo rezygnacja z podwykonawcy dotyczy podmiotu, na którego zasoby wykonawca powoływał się na zasadach określonych w art. 118 ustawy </w:t>
      </w:r>
      <w:proofErr w:type="spellStart"/>
      <w:r w:rsidRPr="004721C7">
        <w:rPr>
          <w:rFonts w:ascii="Cambria" w:hAnsi="Cambria"/>
        </w:rPr>
        <w:t>Pzp</w:t>
      </w:r>
      <w:proofErr w:type="spellEnd"/>
      <w:r w:rsidRPr="004721C7">
        <w:rPr>
          <w:rFonts w:ascii="Cambria" w:hAnsi="Cambria"/>
        </w:rPr>
        <w:t>,  w celu wykazania  spełnienia warunków udziału w postępowaniu, wykonawca jest zobowiązany wykazać zamawiającemu, że:</w:t>
      </w:r>
    </w:p>
    <w:p w14:paraId="0AEF597C" w14:textId="77777777" w:rsidR="004721C7" w:rsidRPr="004721C7" w:rsidRDefault="004721C7" w:rsidP="004721C7">
      <w:pPr>
        <w:numPr>
          <w:ilvl w:val="0"/>
          <w:numId w:val="13"/>
        </w:numPr>
        <w:ind w:left="0" w:firstLine="0"/>
        <w:jc w:val="both"/>
        <w:rPr>
          <w:rFonts w:ascii="Cambria" w:hAnsi="Cambria"/>
        </w:rPr>
      </w:pPr>
      <w:r w:rsidRPr="004721C7">
        <w:rPr>
          <w:rFonts w:ascii="Cambria" w:hAnsi="Cambria"/>
        </w:rPr>
        <w:t xml:space="preserve">proponowany inny podwykonawca lub wykonawca samodzielnie spełnia je w stopniu nie mniejszym niż podwykonawca, na którego zasoby wykonawca powoływał się w trakcie postępowania o udzielenie zamówienia oraz </w:t>
      </w:r>
    </w:p>
    <w:p w14:paraId="1B4898CE" w14:textId="77777777" w:rsidR="004721C7" w:rsidRPr="004721C7" w:rsidRDefault="004721C7" w:rsidP="004721C7">
      <w:pPr>
        <w:numPr>
          <w:ilvl w:val="0"/>
          <w:numId w:val="13"/>
        </w:numPr>
        <w:ind w:left="0" w:firstLine="0"/>
        <w:jc w:val="both"/>
        <w:rPr>
          <w:rFonts w:ascii="Cambria" w:hAnsi="Cambria"/>
        </w:rPr>
      </w:pPr>
      <w:r w:rsidRPr="004721C7">
        <w:rPr>
          <w:rFonts w:ascii="Cambria" w:hAnsi="Cambria"/>
        </w:rPr>
        <w:t>brak jest podstaw do wykluczenia proponowanego podwykonawcy.</w:t>
      </w:r>
    </w:p>
    <w:p w14:paraId="4B1AD780" w14:textId="77777777" w:rsidR="004721C7" w:rsidRPr="004721C7" w:rsidRDefault="004721C7" w:rsidP="004721C7">
      <w:pPr>
        <w:numPr>
          <w:ilvl w:val="0"/>
          <w:numId w:val="10"/>
        </w:numPr>
        <w:ind w:left="0" w:firstLine="0"/>
        <w:jc w:val="both"/>
        <w:rPr>
          <w:rFonts w:ascii="Cambria" w:hAnsi="Cambria"/>
          <w:i/>
        </w:rPr>
      </w:pPr>
      <w:r w:rsidRPr="004721C7">
        <w:rPr>
          <w:rFonts w:ascii="Cambria" w:hAnsi="Cambria"/>
        </w:rPr>
        <w:t xml:space="preserve">Przepisu ust. 5 nie stosuje się wobec podwykonawców niebędących podmiotami, na których zasoby wykonawca powoływał się na zasadach określonych w art. 118 ustawy </w:t>
      </w:r>
      <w:proofErr w:type="spellStart"/>
      <w:r w:rsidRPr="004721C7">
        <w:rPr>
          <w:rFonts w:ascii="Cambria" w:hAnsi="Cambria"/>
        </w:rPr>
        <w:t>Pzp</w:t>
      </w:r>
      <w:proofErr w:type="spellEnd"/>
      <w:r w:rsidRPr="004721C7">
        <w:rPr>
          <w:rFonts w:ascii="Cambria" w:hAnsi="Cambria"/>
        </w:rPr>
        <w:t xml:space="preserve"> oraz  do dalszych podwykonawców </w:t>
      </w:r>
      <w:r w:rsidRPr="004721C7">
        <w:rPr>
          <w:rFonts w:ascii="Cambria" w:hAnsi="Cambria"/>
          <w:i/>
          <w:iCs/>
        </w:rPr>
        <w:t xml:space="preserve">(chyba, że w toku postępowania weryfikowane były podstawy wykluczenia podwykonawcy niebędącego podmiotem trzecim, na zasadach określonych w art. 462 ust. 5 ustawy </w:t>
      </w:r>
      <w:proofErr w:type="spellStart"/>
      <w:r w:rsidRPr="004721C7">
        <w:rPr>
          <w:rFonts w:ascii="Cambria" w:hAnsi="Cambria"/>
          <w:i/>
          <w:iCs/>
        </w:rPr>
        <w:t>Pzp</w:t>
      </w:r>
      <w:proofErr w:type="spellEnd"/>
      <w:r w:rsidRPr="004721C7">
        <w:rPr>
          <w:rFonts w:ascii="Cambria" w:hAnsi="Cambria"/>
          <w:i/>
          <w:iCs/>
        </w:rPr>
        <w:t>).</w:t>
      </w:r>
    </w:p>
    <w:p w14:paraId="5FCA19F9" w14:textId="77777777" w:rsidR="004721C7" w:rsidRPr="004721C7" w:rsidRDefault="004721C7" w:rsidP="004721C7">
      <w:pPr>
        <w:numPr>
          <w:ilvl w:val="0"/>
          <w:numId w:val="10"/>
        </w:numPr>
        <w:ind w:left="0" w:firstLine="0"/>
        <w:jc w:val="both"/>
        <w:rPr>
          <w:rFonts w:ascii="Cambria" w:hAnsi="Cambria"/>
        </w:rPr>
      </w:pPr>
      <w:r w:rsidRPr="004721C7">
        <w:rPr>
          <w:rFonts w:ascii="Cambria" w:hAnsi="Cambria"/>
        </w:rPr>
        <w:t>Postanowienia dotyczące podwykonawcy odnoszą się wprost również do dalszego podwykonawcy oraz umów zawieranych między podwykonawcą i dalszym podwykonawcą lub między dalszymi podwykonawcami.</w:t>
      </w:r>
    </w:p>
    <w:p w14:paraId="67534271" w14:textId="77777777" w:rsidR="004721C7" w:rsidRPr="004721C7" w:rsidRDefault="004721C7" w:rsidP="004721C7">
      <w:pPr>
        <w:numPr>
          <w:ilvl w:val="0"/>
          <w:numId w:val="10"/>
        </w:numPr>
        <w:ind w:left="0" w:firstLine="0"/>
        <w:jc w:val="both"/>
        <w:rPr>
          <w:rFonts w:ascii="Cambria" w:hAnsi="Cambria"/>
        </w:rPr>
      </w:pPr>
      <w:r w:rsidRPr="004721C7">
        <w:rPr>
          <w:rFonts w:ascii="Cambria" w:hAnsi="Cambria"/>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0028D2DB" w14:textId="77777777" w:rsidR="004721C7" w:rsidRPr="004721C7" w:rsidRDefault="004721C7" w:rsidP="004721C7">
      <w:pPr>
        <w:numPr>
          <w:ilvl w:val="0"/>
          <w:numId w:val="10"/>
        </w:numPr>
        <w:ind w:left="0" w:firstLine="0"/>
        <w:jc w:val="both"/>
        <w:rPr>
          <w:rFonts w:ascii="Cambria" w:hAnsi="Cambria"/>
        </w:rPr>
      </w:pPr>
      <w:r w:rsidRPr="004721C7">
        <w:rPr>
          <w:rFonts w:ascii="Cambria" w:hAnsi="Cambria"/>
        </w:rPr>
        <w:t xml:space="preserve">W celu powierzenia wykonania części zamówienia podwykonawcy, wykonawca zawiera umowę o podwykonawstwo w rozumieniu art. 7 pkt 27 ustawy </w:t>
      </w:r>
      <w:proofErr w:type="spellStart"/>
      <w:r w:rsidRPr="004721C7">
        <w:rPr>
          <w:rFonts w:ascii="Cambria" w:hAnsi="Cambria"/>
        </w:rPr>
        <w:t>Pzp</w:t>
      </w:r>
      <w:proofErr w:type="spellEnd"/>
      <w:r w:rsidRPr="004721C7">
        <w:rPr>
          <w:rFonts w:ascii="Cambria" w:hAnsi="Cambria"/>
        </w:rPr>
        <w:t>.</w:t>
      </w:r>
    </w:p>
    <w:p w14:paraId="392DBAF4" w14:textId="77777777" w:rsidR="004721C7" w:rsidRPr="004721C7" w:rsidRDefault="004721C7" w:rsidP="004721C7">
      <w:pPr>
        <w:numPr>
          <w:ilvl w:val="0"/>
          <w:numId w:val="10"/>
        </w:numPr>
        <w:ind w:left="0" w:firstLine="0"/>
        <w:jc w:val="both"/>
        <w:rPr>
          <w:rFonts w:ascii="Cambria" w:hAnsi="Cambria"/>
        </w:rPr>
      </w:pPr>
      <w:r w:rsidRPr="004721C7">
        <w:rPr>
          <w:rFonts w:ascii="Cambria" w:hAnsi="Cambria"/>
        </w:rPr>
        <w:t xml:space="preserve">Każdy projekt umowy i umowa o podwykonawstwo musi zawierać postanowienia niesprzeczne z postanowieniami niniejszej umowy oraz będzie zawierać w szczególności: </w:t>
      </w:r>
    </w:p>
    <w:p w14:paraId="2A6A009B" w14:textId="77777777" w:rsidR="004721C7" w:rsidRPr="004721C7" w:rsidRDefault="004721C7" w:rsidP="004721C7">
      <w:pPr>
        <w:numPr>
          <w:ilvl w:val="0"/>
          <w:numId w:val="14"/>
        </w:numPr>
        <w:ind w:left="0" w:firstLine="0"/>
        <w:jc w:val="both"/>
        <w:rPr>
          <w:rFonts w:ascii="Cambria" w:hAnsi="Cambria"/>
        </w:rPr>
      </w:pPr>
      <w:r w:rsidRPr="004721C7">
        <w:rPr>
          <w:rFonts w:ascii="Cambria" w:hAnsi="Cambria"/>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3FA5F3A1" w14:textId="77777777" w:rsidR="004721C7" w:rsidRPr="004721C7" w:rsidRDefault="004721C7" w:rsidP="004721C7">
      <w:pPr>
        <w:numPr>
          <w:ilvl w:val="0"/>
          <w:numId w:val="14"/>
        </w:numPr>
        <w:ind w:left="0" w:firstLine="0"/>
        <w:jc w:val="both"/>
        <w:rPr>
          <w:rFonts w:ascii="Cambria" w:hAnsi="Cambria"/>
        </w:rPr>
      </w:pPr>
      <w:r w:rsidRPr="004721C7">
        <w:rPr>
          <w:rFonts w:ascii="Cambria" w:hAnsi="Cambria"/>
        </w:rPr>
        <w:t xml:space="preserve">zakres robót przewidzianych do wykonania; </w:t>
      </w:r>
    </w:p>
    <w:p w14:paraId="5C803F9A" w14:textId="77777777" w:rsidR="004721C7" w:rsidRPr="004721C7" w:rsidRDefault="004721C7" w:rsidP="004721C7">
      <w:pPr>
        <w:numPr>
          <w:ilvl w:val="0"/>
          <w:numId w:val="14"/>
        </w:numPr>
        <w:ind w:left="0" w:firstLine="0"/>
        <w:jc w:val="both"/>
        <w:rPr>
          <w:rFonts w:ascii="Cambria" w:hAnsi="Cambria"/>
        </w:rPr>
      </w:pPr>
      <w:r w:rsidRPr="004721C7">
        <w:rPr>
          <w:rFonts w:ascii="Cambria" w:hAnsi="Cambria"/>
        </w:rPr>
        <w:t>termin realizacji robót, który będzie zgodny z terminem wykonania niniejszej umowy;</w:t>
      </w:r>
    </w:p>
    <w:p w14:paraId="3F14E82A" w14:textId="77777777" w:rsidR="004721C7" w:rsidRPr="004721C7" w:rsidRDefault="004721C7" w:rsidP="004721C7">
      <w:pPr>
        <w:numPr>
          <w:ilvl w:val="0"/>
          <w:numId w:val="14"/>
        </w:numPr>
        <w:ind w:left="0" w:firstLine="0"/>
        <w:jc w:val="both"/>
        <w:rPr>
          <w:rFonts w:ascii="Cambria" w:hAnsi="Cambria"/>
        </w:rPr>
      </w:pPr>
      <w:r w:rsidRPr="004721C7">
        <w:rPr>
          <w:rFonts w:ascii="Cambria" w:hAnsi="Cambria"/>
        </w:rPr>
        <w:t xml:space="preserve">terminy i zasady dokonywania odbioru, </w:t>
      </w:r>
    </w:p>
    <w:p w14:paraId="201B5858" w14:textId="77777777" w:rsidR="004721C7" w:rsidRPr="004721C7" w:rsidRDefault="004721C7" w:rsidP="004721C7">
      <w:pPr>
        <w:numPr>
          <w:ilvl w:val="0"/>
          <w:numId w:val="14"/>
        </w:numPr>
        <w:ind w:left="0" w:firstLine="0"/>
        <w:jc w:val="both"/>
        <w:rPr>
          <w:rFonts w:ascii="Cambria" w:hAnsi="Cambria"/>
        </w:rPr>
      </w:pPr>
      <w:r w:rsidRPr="004721C7">
        <w:rPr>
          <w:rFonts w:ascii="Cambria" w:hAnsi="Cambria"/>
        </w:rPr>
        <w:t>wynagrodzenie i zasady płatności za wykonanie robót, z zastrzeżeniem że nie będzie ono wyższe od wynagrodzenia za wykonanie tego samego zakresu robót należnego wykonawcy od zamawiającego (wynikającego z niniejszej umowy);</w:t>
      </w:r>
    </w:p>
    <w:p w14:paraId="5418ED94" w14:textId="77777777" w:rsidR="004721C7" w:rsidRPr="004721C7" w:rsidRDefault="004721C7" w:rsidP="004721C7">
      <w:pPr>
        <w:numPr>
          <w:ilvl w:val="0"/>
          <w:numId w:val="14"/>
        </w:numPr>
        <w:ind w:left="0" w:firstLine="0"/>
        <w:jc w:val="both"/>
        <w:rPr>
          <w:rFonts w:ascii="Cambria" w:hAnsi="Cambria"/>
        </w:rPr>
      </w:pPr>
      <w:r w:rsidRPr="004721C7">
        <w:rPr>
          <w:rFonts w:ascii="Cambria" w:hAnsi="Cambria"/>
        </w:rPr>
        <w:t>wymóg zatrudnienia przez podwykonawcę na podstawie umowy o pracę osób wykonujących czynności, o których mowa w § 11 ust. 1 umowy, obowiązki w zakresie dokumentowania oraz sankcje z tytułu niespełnienia tego wymogu;</w:t>
      </w:r>
    </w:p>
    <w:p w14:paraId="5B5F16CA" w14:textId="77777777" w:rsidR="004721C7" w:rsidRPr="004721C7" w:rsidRDefault="004721C7" w:rsidP="004721C7">
      <w:pPr>
        <w:numPr>
          <w:ilvl w:val="0"/>
          <w:numId w:val="14"/>
        </w:numPr>
        <w:ind w:left="0" w:firstLine="0"/>
        <w:jc w:val="both"/>
        <w:rPr>
          <w:rFonts w:ascii="Cambria" w:hAnsi="Cambria"/>
        </w:rPr>
      </w:pPr>
      <w:r w:rsidRPr="004721C7">
        <w:rPr>
          <w:rFonts w:ascii="Cambria" w:hAnsi="Cambria"/>
        </w:rPr>
        <w:t>wymaganą treść postanowień projektu umowy i umowy o podwykonawstwo zawieranej z dalszym podwykonawcą, przy czym nie może ona być mniej korzystna dla dalszego podwykonawcy niż postanowienia niniejszej umowy.</w:t>
      </w:r>
    </w:p>
    <w:p w14:paraId="69FA1CEB" w14:textId="77777777" w:rsidR="004721C7" w:rsidRPr="004721C7" w:rsidRDefault="004721C7" w:rsidP="004721C7">
      <w:pPr>
        <w:numPr>
          <w:ilvl w:val="0"/>
          <w:numId w:val="10"/>
        </w:numPr>
        <w:ind w:left="0" w:firstLine="0"/>
        <w:jc w:val="both"/>
        <w:rPr>
          <w:rFonts w:ascii="Cambria" w:hAnsi="Cambria"/>
        </w:rPr>
      </w:pPr>
      <w:r w:rsidRPr="004721C7">
        <w:rPr>
          <w:rFonts w:ascii="Cambria" w:hAnsi="Cambria"/>
        </w:rPr>
        <w:lastRenderedPageBreak/>
        <w:t xml:space="preserve">Wykonawca, podwykonawca lub dalszy podwykonawca zamierzający zawrzeć umowę  o podwykonawstwo, której przedmiotem jest wykonanie robót budowlanych, 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3B3465E6" w14:textId="77777777" w:rsidR="004721C7" w:rsidRPr="004721C7" w:rsidRDefault="004721C7" w:rsidP="004721C7">
      <w:pPr>
        <w:numPr>
          <w:ilvl w:val="0"/>
          <w:numId w:val="10"/>
        </w:numPr>
        <w:ind w:left="0" w:firstLine="0"/>
        <w:jc w:val="both"/>
        <w:rPr>
          <w:rFonts w:ascii="Cambria" w:hAnsi="Cambria"/>
        </w:rPr>
      </w:pPr>
      <w:r w:rsidRPr="004721C7">
        <w:rPr>
          <w:rFonts w:ascii="Cambria" w:hAnsi="Cambria"/>
        </w:rPr>
        <w:t>Zamawiający w terminie 10 dni od otrzymania od wykonawcy projektu umowy                                           o podwykonawstwo, może wnieść do niej pisemne zastrzeżenia. Jeżeli tego nie uczyni,                      oznaczać to będzie akceptację projektu umowy przez zamawiającego.</w:t>
      </w:r>
    </w:p>
    <w:p w14:paraId="6435EC10" w14:textId="77777777" w:rsidR="004721C7" w:rsidRPr="004721C7" w:rsidRDefault="004721C7" w:rsidP="004721C7">
      <w:pPr>
        <w:numPr>
          <w:ilvl w:val="0"/>
          <w:numId w:val="10"/>
        </w:numPr>
        <w:ind w:left="0" w:firstLine="0"/>
        <w:jc w:val="both"/>
        <w:rPr>
          <w:rFonts w:ascii="Cambria" w:hAnsi="Cambria"/>
        </w:rPr>
      </w:pPr>
      <w:r w:rsidRPr="004721C7">
        <w:rPr>
          <w:rFonts w:ascii="Cambria" w:hAnsi="Cambria"/>
        </w:rPr>
        <w:t>W przypadku zgłoszenia przez zamawiającego zastrzeżeń do projektu umowy o podwykonawstwo, wykonawca, podwykonawca lub dalszy podwykonawca może przedłożyć zmieniony projekt umowy o podwykonawstwo, uwzględniający w całości zastrzeżenia zamawiającego. W takim przypadku termin do zgłoszenia zastrzeżeń przez zamawiającego,  o którym mowa w § 4 ust. 12 umowy, rozpoczyna bieg na nowo.</w:t>
      </w:r>
    </w:p>
    <w:p w14:paraId="03AE14E8" w14:textId="77777777" w:rsidR="004721C7" w:rsidRPr="004721C7" w:rsidRDefault="004721C7" w:rsidP="004721C7">
      <w:pPr>
        <w:numPr>
          <w:ilvl w:val="0"/>
          <w:numId w:val="10"/>
        </w:numPr>
        <w:ind w:left="0" w:firstLine="0"/>
        <w:jc w:val="both"/>
        <w:rPr>
          <w:rFonts w:ascii="Cambria" w:hAnsi="Cambria"/>
        </w:rPr>
      </w:pPr>
      <w:r w:rsidRPr="004721C7">
        <w:rPr>
          <w:rFonts w:ascii="Cambria" w:hAnsi="Cambria"/>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4864BBC2" w14:textId="77777777" w:rsidR="004721C7" w:rsidRPr="004721C7" w:rsidRDefault="004721C7" w:rsidP="004721C7">
      <w:pPr>
        <w:numPr>
          <w:ilvl w:val="0"/>
          <w:numId w:val="10"/>
        </w:numPr>
        <w:ind w:left="0" w:firstLine="0"/>
        <w:jc w:val="both"/>
        <w:rPr>
          <w:rFonts w:ascii="Cambria" w:hAnsi="Cambria"/>
        </w:rPr>
      </w:pPr>
      <w:r w:rsidRPr="004721C7">
        <w:rPr>
          <w:rFonts w:ascii="Cambria" w:hAnsi="Cambria"/>
        </w:rPr>
        <w:t xml:space="preserve">Zamawiający w terminie do 10 dni od doręczenia mu kopii umowy o podwykonawstwo może zgłosić sprzeciw do treści tej umowy. Jeżeli tego nie uczyni, oznaczać to będzie akceptację umowy o podwykonawstwo. </w:t>
      </w:r>
    </w:p>
    <w:p w14:paraId="5B83D326" w14:textId="77777777" w:rsidR="004721C7" w:rsidRPr="004721C7" w:rsidRDefault="004721C7" w:rsidP="004721C7">
      <w:pPr>
        <w:numPr>
          <w:ilvl w:val="0"/>
          <w:numId w:val="10"/>
        </w:numPr>
        <w:ind w:left="0" w:firstLine="0"/>
        <w:jc w:val="both"/>
        <w:rPr>
          <w:rFonts w:ascii="Cambria" w:hAnsi="Cambria"/>
        </w:rPr>
      </w:pPr>
      <w:r w:rsidRPr="004721C7">
        <w:rPr>
          <w:rFonts w:ascii="Cambria" w:hAnsi="Cambria"/>
        </w:rPr>
        <w:t xml:space="preserve">Zamawiający jest uprawniony do zgłaszania pisemnych zastrzeżeń do projektu umowy o podwykonawstwo lub sprzeciwu do umowy o podwykonawstwo, w szczególności gdy: </w:t>
      </w:r>
    </w:p>
    <w:p w14:paraId="6B483231" w14:textId="77777777" w:rsidR="004721C7" w:rsidRPr="004721C7" w:rsidRDefault="004721C7" w:rsidP="004721C7">
      <w:pPr>
        <w:numPr>
          <w:ilvl w:val="0"/>
          <w:numId w:val="15"/>
        </w:numPr>
        <w:ind w:left="0" w:firstLine="0"/>
        <w:jc w:val="both"/>
        <w:rPr>
          <w:rFonts w:ascii="Cambria" w:hAnsi="Cambria"/>
        </w:rPr>
      </w:pPr>
      <w:r w:rsidRPr="004721C7">
        <w:rPr>
          <w:rFonts w:ascii="Cambria" w:hAnsi="Cambria"/>
        </w:rPr>
        <w:t xml:space="preserve">nie będzie spełniała wymagań określonych w dokumentach zamówienia; </w:t>
      </w:r>
    </w:p>
    <w:p w14:paraId="4BBA7664" w14:textId="77777777" w:rsidR="004721C7" w:rsidRPr="004721C7" w:rsidRDefault="004721C7" w:rsidP="004721C7">
      <w:pPr>
        <w:numPr>
          <w:ilvl w:val="0"/>
          <w:numId w:val="15"/>
        </w:numPr>
        <w:ind w:left="0" w:firstLine="0"/>
        <w:jc w:val="both"/>
        <w:rPr>
          <w:rFonts w:ascii="Cambria" w:hAnsi="Cambria"/>
        </w:rPr>
      </w:pPr>
      <w:r w:rsidRPr="004721C7">
        <w:rPr>
          <w:rFonts w:ascii="Cambria" w:hAnsi="Cambria"/>
        </w:rPr>
        <w:t>będzie zobowiązywała podwykonawcę do realizacji kluczowych części zamówienia, o których mowa w § 4 ust. 2 umowy;</w:t>
      </w:r>
    </w:p>
    <w:p w14:paraId="4B5CA615" w14:textId="77777777" w:rsidR="004721C7" w:rsidRPr="004721C7" w:rsidRDefault="004721C7" w:rsidP="004721C7">
      <w:pPr>
        <w:numPr>
          <w:ilvl w:val="0"/>
          <w:numId w:val="15"/>
        </w:numPr>
        <w:ind w:left="0" w:firstLine="0"/>
        <w:jc w:val="both"/>
        <w:rPr>
          <w:rFonts w:ascii="Cambria" w:hAnsi="Cambria"/>
        </w:rPr>
      </w:pPr>
      <w:r w:rsidRPr="004721C7">
        <w:rPr>
          <w:rFonts w:ascii="Cambria" w:hAnsi="Cambria"/>
        </w:rPr>
        <w:t>będzie przewidywała termin zapłaty wynagrodzenia dłuższy niż 30 dni od dnia doręczenia wykonawcy, podwykonawcy lub dalszemu podwykonawcy faktury lub rachunku, potwierdzających wykonanie zleconego świadczenia;</w:t>
      </w:r>
    </w:p>
    <w:p w14:paraId="3C5C3F9B" w14:textId="77777777" w:rsidR="004721C7" w:rsidRPr="004721C7" w:rsidRDefault="004721C7" w:rsidP="004721C7">
      <w:pPr>
        <w:numPr>
          <w:ilvl w:val="0"/>
          <w:numId w:val="15"/>
        </w:numPr>
        <w:ind w:left="0" w:firstLine="0"/>
        <w:jc w:val="both"/>
        <w:rPr>
          <w:rFonts w:ascii="Cambria" w:hAnsi="Cambria"/>
        </w:rPr>
      </w:pPr>
      <w:r w:rsidRPr="004721C7">
        <w:rPr>
          <w:rFonts w:ascii="Cambria" w:hAnsi="Cambria"/>
        </w:rPr>
        <w:t xml:space="preserve">będzie zawierała zapisy uzależniające dokonanie zapłaty na rzecz podwykonawcy od odbioru robót przez zamawiającego lub od zapłaty należności wykonawcy przez zamawiającego; </w:t>
      </w:r>
    </w:p>
    <w:p w14:paraId="3A00FE31" w14:textId="77777777" w:rsidR="004721C7" w:rsidRPr="004721C7" w:rsidRDefault="004721C7" w:rsidP="004721C7">
      <w:pPr>
        <w:numPr>
          <w:ilvl w:val="0"/>
          <w:numId w:val="15"/>
        </w:numPr>
        <w:ind w:left="0" w:firstLine="0"/>
        <w:jc w:val="both"/>
        <w:rPr>
          <w:rFonts w:ascii="Cambria" w:hAnsi="Cambria"/>
        </w:rPr>
      </w:pPr>
      <w:r w:rsidRPr="004721C7">
        <w:rPr>
          <w:rFonts w:ascii="Cambria" w:hAnsi="Cambria"/>
        </w:rPr>
        <w:t xml:space="preserve">nie będzie zawierała uregulowań dotyczących zawierania umów na roboty budowlane z dalszymi podwykonawcami w szczególności zapisów warunkujących podpisanie tych umów od zgody wykonawcy i od akceptacji zamawiającego; </w:t>
      </w:r>
    </w:p>
    <w:p w14:paraId="53247252" w14:textId="77777777" w:rsidR="004721C7" w:rsidRPr="004721C7" w:rsidRDefault="004721C7" w:rsidP="004721C7">
      <w:pPr>
        <w:numPr>
          <w:ilvl w:val="0"/>
          <w:numId w:val="15"/>
        </w:numPr>
        <w:ind w:left="0" w:firstLine="0"/>
        <w:jc w:val="both"/>
        <w:rPr>
          <w:rFonts w:ascii="Cambria" w:hAnsi="Cambria"/>
        </w:rPr>
      </w:pPr>
      <w:r w:rsidRPr="004721C7">
        <w:rPr>
          <w:rFonts w:ascii="Cambria" w:hAnsi="Cambria"/>
        </w:rPr>
        <w:t>będzie zawierać postanowienia, które w ocenie zamawiającego będą mogły utrudniać lub uniemożliwiać prawidłową lub terminową realizację niniejszej umowy, zgodnie z jej treścią;</w:t>
      </w:r>
    </w:p>
    <w:p w14:paraId="3842896F" w14:textId="77777777" w:rsidR="004721C7" w:rsidRPr="004721C7" w:rsidRDefault="004721C7" w:rsidP="004721C7">
      <w:pPr>
        <w:numPr>
          <w:ilvl w:val="0"/>
          <w:numId w:val="15"/>
        </w:numPr>
        <w:ind w:left="0" w:firstLine="0"/>
        <w:jc w:val="both"/>
        <w:rPr>
          <w:rFonts w:ascii="Cambria" w:hAnsi="Cambria"/>
        </w:rPr>
      </w:pPr>
      <w:r w:rsidRPr="004721C7">
        <w:rPr>
          <w:rFonts w:ascii="Cambria" w:hAnsi="Cambria"/>
        </w:rPr>
        <w:t xml:space="preserve">będzie zawierała postanowienia niezgodne z art. 463 ustawy </w:t>
      </w:r>
      <w:proofErr w:type="spellStart"/>
      <w:r w:rsidRPr="004721C7">
        <w:rPr>
          <w:rFonts w:ascii="Cambria" w:hAnsi="Cambria"/>
        </w:rPr>
        <w:t>Pzp</w:t>
      </w:r>
      <w:proofErr w:type="spellEnd"/>
      <w:r w:rsidRPr="004721C7">
        <w:rPr>
          <w:rFonts w:ascii="Cambria" w:hAnsi="Cambria"/>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6B9F3266" w14:textId="77777777" w:rsidR="004721C7" w:rsidRPr="004721C7" w:rsidRDefault="004721C7" w:rsidP="004721C7">
      <w:pPr>
        <w:numPr>
          <w:ilvl w:val="0"/>
          <w:numId w:val="10"/>
        </w:numPr>
        <w:ind w:left="0" w:firstLine="0"/>
        <w:jc w:val="both"/>
        <w:rPr>
          <w:rFonts w:ascii="Cambria" w:hAnsi="Cambria"/>
        </w:rPr>
      </w:pPr>
      <w:r w:rsidRPr="004721C7">
        <w:rPr>
          <w:rFonts w:ascii="Cambria" w:hAnsi="Cambria"/>
        </w:rPr>
        <w:t xml:space="preserve">Uregulowania niniejszego paragrafu obowiązują także przy zmianach projektów umów  o podwykonawstwo jak i zmianach umów o podwykonawstwo. </w:t>
      </w:r>
    </w:p>
    <w:p w14:paraId="555D7368" w14:textId="77777777" w:rsidR="004721C7" w:rsidRPr="004721C7" w:rsidRDefault="004721C7" w:rsidP="004721C7">
      <w:pPr>
        <w:numPr>
          <w:ilvl w:val="0"/>
          <w:numId w:val="10"/>
        </w:numPr>
        <w:ind w:left="0" w:firstLine="0"/>
        <w:jc w:val="both"/>
        <w:rPr>
          <w:rFonts w:ascii="Cambria" w:hAnsi="Cambria"/>
        </w:rPr>
      </w:pPr>
      <w:r w:rsidRPr="004721C7">
        <w:rPr>
          <w:rFonts w:ascii="Cambria" w:hAnsi="Cambria"/>
        </w:rPr>
        <w:t xml:space="preserve">Strony umowy stwierdzają, iż w przypadku zgłoszenia sprzeciwu lub zastrzeżeń przez zamawiającego, wyłączona jest odpowiedzialność solidarna zamawiającego z </w:t>
      </w:r>
      <w:r w:rsidRPr="004721C7">
        <w:rPr>
          <w:rFonts w:ascii="Cambria" w:hAnsi="Cambria"/>
        </w:rPr>
        <w:lastRenderedPageBreak/>
        <w:t xml:space="preserve">wykonawcą za zapłatę wymaganego wynagrodzenia, przysługującego podwykonawcy lub dalszemu podwykonawcy za wykonanie czynności przewidzianych niniejszą umową. </w:t>
      </w:r>
    </w:p>
    <w:p w14:paraId="7D213C76" w14:textId="77777777" w:rsidR="004721C7" w:rsidRPr="004721C7" w:rsidRDefault="004721C7" w:rsidP="004721C7">
      <w:pPr>
        <w:numPr>
          <w:ilvl w:val="0"/>
          <w:numId w:val="10"/>
        </w:numPr>
        <w:ind w:left="0" w:firstLine="0"/>
        <w:jc w:val="both"/>
        <w:rPr>
          <w:rFonts w:ascii="Cambria" w:hAnsi="Cambria"/>
        </w:rPr>
      </w:pPr>
      <w:r w:rsidRPr="004721C7">
        <w:rPr>
          <w:rFonts w:ascii="Cambria" w:hAnsi="Cambria"/>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6 ust. 1. Wyłączenie nie dotyczy umów o podwykonawstwo o wartości większej niż 50.000 zł. </w:t>
      </w:r>
    </w:p>
    <w:p w14:paraId="7F197958" w14:textId="77777777" w:rsidR="004721C7" w:rsidRPr="004721C7" w:rsidRDefault="004721C7" w:rsidP="004721C7">
      <w:pPr>
        <w:numPr>
          <w:ilvl w:val="0"/>
          <w:numId w:val="10"/>
        </w:numPr>
        <w:ind w:left="0" w:firstLine="0"/>
        <w:jc w:val="both"/>
        <w:rPr>
          <w:rFonts w:ascii="Cambria" w:hAnsi="Cambria"/>
        </w:rPr>
      </w:pPr>
      <w:r w:rsidRPr="004721C7">
        <w:rPr>
          <w:rFonts w:ascii="Cambria" w:hAnsi="Cambria"/>
        </w:rPr>
        <w:t xml:space="preserve">W przypadku, o którym mowa w § 4 ust. 19 umowy, jeżeli termin zapłaty wynagrodzenia  jest dłuższy niż 30 dni, zamawiający informuje o tym wykonawcę i wzywa go do zmiany  tej umowy pod rygorem wystąpienia o zapłatę kary umownej. </w:t>
      </w:r>
    </w:p>
    <w:p w14:paraId="0F511630" w14:textId="77777777" w:rsidR="004721C7" w:rsidRPr="004721C7" w:rsidRDefault="004721C7" w:rsidP="004721C7">
      <w:pPr>
        <w:numPr>
          <w:ilvl w:val="0"/>
          <w:numId w:val="10"/>
        </w:numPr>
        <w:ind w:left="0" w:firstLine="0"/>
        <w:jc w:val="both"/>
        <w:rPr>
          <w:rFonts w:ascii="Cambria" w:hAnsi="Cambria"/>
        </w:rPr>
      </w:pPr>
      <w:r w:rsidRPr="004721C7">
        <w:rPr>
          <w:rFonts w:ascii="Cambria" w:hAnsi="Cambria"/>
        </w:rPr>
        <w:t xml:space="preserve">Procedurę, o której mowa w § 4 ust. 19 i 20 umowy, stosuje się również do wszystkich zmian umów o podwykonawstwo, których przedmiotem są dostawy lub usługi. </w:t>
      </w:r>
    </w:p>
    <w:p w14:paraId="34CCF499" w14:textId="77777777" w:rsidR="004721C7" w:rsidRPr="004721C7" w:rsidRDefault="004721C7" w:rsidP="004721C7">
      <w:pPr>
        <w:numPr>
          <w:ilvl w:val="0"/>
          <w:numId w:val="10"/>
        </w:numPr>
        <w:ind w:left="0" w:firstLine="0"/>
        <w:jc w:val="both"/>
        <w:rPr>
          <w:rFonts w:ascii="Cambria" w:hAnsi="Cambria"/>
        </w:rPr>
      </w:pPr>
      <w:r w:rsidRPr="004721C7">
        <w:rPr>
          <w:rFonts w:ascii="Cambria" w:hAnsi="Cambria"/>
        </w:rPr>
        <w:t xml:space="preserve">Wykonawca, powierzając realizację robót podwykonawcy, jest zobowiązany do dokonania we własnym zakresie zapłaty wymagalnego wynagrodzenia należnego podwykonawcy  z zachowaniem terminów płatności określonych w umowie z podwykonawcą. </w:t>
      </w:r>
    </w:p>
    <w:p w14:paraId="35D05E29" w14:textId="77777777" w:rsidR="004721C7" w:rsidRPr="004721C7" w:rsidRDefault="004721C7" w:rsidP="004721C7">
      <w:pPr>
        <w:numPr>
          <w:ilvl w:val="0"/>
          <w:numId w:val="10"/>
        </w:numPr>
        <w:ind w:left="0" w:firstLine="0"/>
        <w:jc w:val="both"/>
        <w:rPr>
          <w:rFonts w:ascii="Cambria" w:hAnsi="Cambria"/>
        </w:rPr>
      </w:pPr>
      <w:r w:rsidRPr="004721C7">
        <w:rPr>
          <w:rFonts w:ascii="Cambria" w:hAnsi="Cambria"/>
        </w:rPr>
        <w:t xml:space="preserve">W przypadku uchylenia się od obowiązku zapłaty odpowiednio przez wykonawcę, podwykonawcę lub dalszego podwykonawcę bezpośredniej zapłaty wymagalnego wynagrodzenia przysługującego podwykonawcy lub dalszemu podwykonawcy, 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o podwykonawstwo, której przedmiotem są dostawy lub usługi, na zasadach określonych w art. 465 ustawy </w:t>
      </w:r>
      <w:proofErr w:type="spellStart"/>
      <w:r w:rsidRPr="004721C7">
        <w:rPr>
          <w:rFonts w:ascii="Cambria" w:hAnsi="Cambria"/>
        </w:rPr>
        <w:t>Pzp</w:t>
      </w:r>
      <w:proofErr w:type="spellEnd"/>
      <w:r w:rsidRPr="004721C7">
        <w:rPr>
          <w:rFonts w:ascii="Cambria" w:hAnsi="Cambria"/>
        </w:rPr>
        <w:t>.</w:t>
      </w:r>
      <w:bookmarkEnd w:id="0"/>
    </w:p>
    <w:p w14:paraId="15B916CD" w14:textId="77777777" w:rsidR="004721C7" w:rsidRPr="004721C7" w:rsidRDefault="004721C7" w:rsidP="004721C7">
      <w:pPr>
        <w:pStyle w:val="Nagwek4"/>
        <w:spacing w:before="0"/>
        <w:jc w:val="center"/>
        <w:rPr>
          <w:rFonts w:ascii="Cambria" w:hAnsi="Cambria" w:cs="Times New Roman"/>
          <w:b/>
          <w:bCs/>
          <w:i w:val="0"/>
          <w:color w:val="auto"/>
        </w:rPr>
      </w:pPr>
      <w:r w:rsidRPr="004721C7">
        <w:rPr>
          <w:rFonts w:ascii="Cambria" w:hAnsi="Cambria" w:cs="Times New Roman"/>
          <w:b/>
          <w:bCs/>
          <w:i w:val="0"/>
          <w:color w:val="auto"/>
        </w:rPr>
        <w:t>§ 5</w:t>
      </w:r>
    </w:p>
    <w:p w14:paraId="78AC6A05" w14:textId="77777777" w:rsidR="004721C7" w:rsidRPr="004721C7" w:rsidRDefault="004721C7" w:rsidP="004721C7">
      <w:pPr>
        <w:numPr>
          <w:ilvl w:val="0"/>
          <w:numId w:val="34"/>
        </w:numPr>
        <w:suppressAutoHyphens/>
        <w:ind w:left="0" w:firstLine="0"/>
        <w:contextualSpacing/>
        <w:jc w:val="both"/>
        <w:rPr>
          <w:rFonts w:ascii="Cambria" w:hAnsi="Cambria"/>
          <w:bCs/>
        </w:rPr>
      </w:pPr>
      <w:r w:rsidRPr="004721C7">
        <w:rPr>
          <w:rFonts w:ascii="Cambria" w:hAnsi="Cambria"/>
          <w:bCs/>
        </w:rPr>
        <w:t xml:space="preserve">Prace rozpoczną się po przekazaniu terenu robót. </w:t>
      </w:r>
    </w:p>
    <w:p w14:paraId="096C40D3" w14:textId="77777777" w:rsidR="004721C7" w:rsidRPr="004721C7" w:rsidRDefault="004721C7" w:rsidP="004721C7">
      <w:pPr>
        <w:numPr>
          <w:ilvl w:val="0"/>
          <w:numId w:val="34"/>
        </w:numPr>
        <w:suppressAutoHyphens/>
        <w:ind w:left="0" w:firstLine="0"/>
        <w:contextualSpacing/>
        <w:jc w:val="both"/>
        <w:rPr>
          <w:rFonts w:ascii="Cambria" w:hAnsi="Cambria"/>
          <w:bCs/>
          <w:color w:val="000000" w:themeColor="text1"/>
        </w:rPr>
      </w:pPr>
      <w:r w:rsidRPr="004721C7">
        <w:rPr>
          <w:rFonts w:ascii="Cambria" w:hAnsi="Cambria"/>
          <w:bCs/>
          <w:color w:val="000000" w:themeColor="text1"/>
        </w:rPr>
        <w:t xml:space="preserve">Okres realizacji robót – 10 tygodni od dnia podpisania umowy. </w:t>
      </w:r>
    </w:p>
    <w:p w14:paraId="18FF8DA3" w14:textId="77777777" w:rsidR="004721C7" w:rsidRPr="004721C7" w:rsidRDefault="004721C7" w:rsidP="004721C7">
      <w:pPr>
        <w:numPr>
          <w:ilvl w:val="0"/>
          <w:numId w:val="34"/>
        </w:numPr>
        <w:suppressAutoHyphens/>
        <w:ind w:left="0" w:firstLine="0"/>
        <w:contextualSpacing/>
        <w:jc w:val="both"/>
        <w:rPr>
          <w:rFonts w:ascii="Cambria" w:eastAsia="StarSymbol" w:hAnsi="Cambria"/>
        </w:rPr>
      </w:pPr>
      <w:r w:rsidRPr="004721C7">
        <w:rPr>
          <w:rFonts w:ascii="Cambria" w:eastAsia="StarSymbol" w:hAnsi="Cambria"/>
        </w:rPr>
        <w:t>Terminy wykonania robót objętych niniejszą umową i rozliczenia inwestycji mogą ulec zmianie                 w przypadku:</w:t>
      </w:r>
    </w:p>
    <w:p w14:paraId="1EE9556C" w14:textId="77777777" w:rsidR="004721C7" w:rsidRPr="004721C7" w:rsidRDefault="004721C7" w:rsidP="004721C7">
      <w:pPr>
        <w:numPr>
          <w:ilvl w:val="1"/>
          <w:numId w:val="22"/>
        </w:numPr>
        <w:suppressAutoHyphens/>
        <w:ind w:left="0" w:firstLine="0"/>
        <w:contextualSpacing/>
        <w:jc w:val="both"/>
        <w:rPr>
          <w:rFonts w:ascii="Cambria" w:eastAsia="StarSymbol" w:hAnsi="Cambria"/>
        </w:rPr>
      </w:pPr>
      <w:bookmarkStart w:id="1" w:name="_Hlk63158010"/>
      <w:r w:rsidRPr="004721C7">
        <w:rPr>
          <w:rFonts w:ascii="Cambria" w:eastAsia="StarSymbol" w:hAnsi="Cambria"/>
        </w:rPr>
        <w:t>przerw w realizacji prac i robót, powstałych z przyczyn leżących po stronie Zamawiającego lub na jego pisemne żądanie,</w:t>
      </w:r>
    </w:p>
    <w:p w14:paraId="787ED457" w14:textId="77777777" w:rsidR="004721C7" w:rsidRPr="004721C7" w:rsidRDefault="004721C7" w:rsidP="004721C7">
      <w:pPr>
        <w:numPr>
          <w:ilvl w:val="1"/>
          <w:numId w:val="22"/>
        </w:numPr>
        <w:suppressAutoHyphens/>
        <w:ind w:left="0" w:firstLine="0"/>
        <w:contextualSpacing/>
        <w:jc w:val="both"/>
        <w:rPr>
          <w:rFonts w:ascii="Cambria" w:eastAsia="StarSymbol" w:hAnsi="Cambria"/>
        </w:rPr>
      </w:pPr>
      <w:r w:rsidRPr="004721C7">
        <w:rPr>
          <w:rFonts w:ascii="Cambria" w:eastAsia="StarSymbol" w:hAnsi="Cambria"/>
        </w:rPr>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bookmarkEnd w:id="1"/>
    <w:p w14:paraId="34A51214" w14:textId="77777777" w:rsidR="004721C7" w:rsidRPr="004721C7" w:rsidRDefault="004721C7" w:rsidP="004721C7">
      <w:pPr>
        <w:numPr>
          <w:ilvl w:val="0"/>
          <w:numId w:val="34"/>
        </w:numPr>
        <w:suppressAutoHyphens/>
        <w:ind w:left="0" w:firstLine="0"/>
        <w:contextualSpacing/>
        <w:jc w:val="both"/>
        <w:rPr>
          <w:rFonts w:ascii="Cambria" w:eastAsia="StarSymbol" w:hAnsi="Cambria"/>
        </w:rPr>
      </w:pPr>
      <w:r w:rsidRPr="004721C7">
        <w:rPr>
          <w:rFonts w:ascii="Cambria" w:eastAsia="StarSymbol" w:hAnsi="Cambria"/>
        </w:rPr>
        <w:t xml:space="preserve">Wszelkie przerwy w robotach wraz z uzasadnieniem musi potwierdzić przedstawiciel Zamawiającego. </w:t>
      </w:r>
    </w:p>
    <w:p w14:paraId="3BB36880" w14:textId="77777777" w:rsidR="004721C7" w:rsidRPr="004721C7" w:rsidRDefault="004721C7" w:rsidP="004721C7">
      <w:pPr>
        <w:numPr>
          <w:ilvl w:val="0"/>
          <w:numId w:val="34"/>
        </w:numPr>
        <w:suppressAutoHyphens/>
        <w:ind w:left="0" w:firstLine="0"/>
        <w:contextualSpacing/>
        <w:jc w:val="both"/>
        <w:rPr>
          <w:rFonts w:ascii="Cambria" w:eastAsia="StarSymbol" w:hAnsi="Cambria"/>
        </w:rPr>
      </w:pPr>
      <w:r w:rsidRPr="004721C7">
        <w:rPr>
          <w:rFonts w:ascii="Cambria" w:eastAsia="StarSymbol" w:hAnsi="Cambria"/>
        </w:rPr>
        <w:t>W przypadku przedłużenia terminu realizacji umowy z przyczyn wskazanych w ust. 3 potwierdzonych zgodnie z ust. 4 Strony sporządzą stosowny Aneks do niniejszej umowy.</w:t>
      </w:r>
    </w:p>
    <w:p w14:paraId="6CBCCB2B" w14:textId="77777777" w:rsidR="004721C7" w:rsidRPr="004721C7" w:rsidRDefault="004721C7" w:rsidP="004721C7">
      <w:pPr>
        <w:pStyle w:val="Nagwek4"/>
        <w:spacing w:before="0"/>
        <w:jc w:val="center"/>
        <w:rPr>
          <w:rFonts w:ascii="Cambria" w:hAnsi="Cambria" w:cs="Times New Roman"/>
          <w:b/>
          <w:bCs/>
          <w:i w:val="0"/>
          <w:color w:val="auto"/>
        </w:rPr>
      </w:pPr>
      <w:r w:rsidRPr="004721C7">
        <w:rPr>
          <w:rFonts w:ascii="Cambria" w:hAnsi="Cambria" w:cs="Times New Roman"/>
          <w:b/>
          <w:bCs/>
          <w:i w:val="0"/>
          <w:color w:val="auto"/>
        </w:rPr>
        <w:t>§ 6</w:t>
      </w:r>
    </w:p>
    <w:p w14:paraId="21CB1434" w14:textId="77777777" w:rsidR="004721C7" w:rsidRPr="004721C7" w:rsidRDefault="004721C7" w:rsidP="004721C7">
      <w:pPr>
        <w:numPr>
          <w:ilvl w:val="0"/>
          <w:numId w:val="3"/>
        </w:numPr>
        <w:suppressAutoHyphens/>
        <w:ind w:left="0" w:firstLine="0"/>
        <w:contextualSpacing/>
        <w:jc w:val="both"/>
        <w:rPr>
          <w:rFonts w:ascii="Cambria" w:hAnsi="Cambria"/>
        </w:rPr>
      </w:pPr>
      <w:r w:rsidRPr="004721C7">
        <w:rPr>
          <w:rFonts w:ascii="Cambria" w:hAnsi="Cambria"/>
        </w:rPr>
        <w:t>Wynagrodzenie ryczałtowe za wykonanie przedmiotu umowy ustalone zostało na podstawie oferty Wykonawcy z dnia …….. i wynosi ……… zł netto + podatek VAT w kwocie ......... co łącznie daje kwotę ........ zł brutto (słownie: ……….....zł).</w:t>
      </w:r>
    </w:p>
    <w:p w14:paraId="06D2D1CE" w14:textId="77777777" w:rsidR="004721C7" w:rsidRPr="004721C7" w:rsidRDefault="004721C7" w:rsidP="004721C7">
      <w:pPr>
        <w:numPr>
          <w:ilvl w:val="0"/>
          <w:numId w:val="3"/>
        </w:numPr>
        <w:suppressAutoHyphens/>
        <w:autoSpaceDE w:val="0"/>
        <w:autoSpaceDN w:val="0"/>
        <w:adjustRightInd w:val="0"/>
        <w:ind w:left="0" w:firstLine="0"/>
        <w:contextualSpacing/>
        <w:jc w:val="both"/>
        <w:rPr>
          <w:rFonts w:ascii="Cambria" w:hAnsi="Cambria"/>
        </w:rPr>
      </w:pPr>
      <w:r w:rsidRPr="004721C7">
        <w:rPr>
          <w:rFonts w:ascii="Cambria" w:hAnsi="Cambria"/>
        </w:rPr>
        <w:lastRenderedPageBreak/>
        <w:t>Wynagrodzenie wskazane w ust. 1  zawiera wszelkie koszty niezbędne do prawidłowego i bezusterkowego wykonania przedmiotu umowy, w szczególności robocizny, mobilizacji i demobilizacji, sprzętu, transportu oraz materiałów niezbędnych do wykonania przedmiotu umowy.</w:t>
      </w:r>
    </w:p>
    <w:p w14:paraId="60C7872D" w14:textId="77777777" w:rsidR="004721C7" w:rsidRPr="004721C7" w:rsidRDefault="004721C7" w:rsidP="004721C7">
      <w:pPr>
        <w:numPr>
          <w:ilvl w:val="0"/>
          <w:numId w:val="3"/>
        </w:numPr>
        <w:suppressAutoHyphens/>
        <w:ind w:left="0" w:firstLine="0"/>
        <w:contextualSpacing/>
        <w:jc w:val="both"/>
        <w:rPr>
          <w:rFonts w:ascii="Cambria" w:hAnsi="Cambria"/>
        </w:rPr>
      </w:pPr>
      <w:r w:rsidRPr="004721C7">
        <w:rPr>
          <w:rFonts w:ascii="Cambria" w:hAnsi="Cambria"/>
        </w:rPr>
        <w:t>Zamawiający oświadcza, że będzie dokonywał płatności za przedmiot umowy z zastosowaniem mechanizmu podzielonej płatności.</w:t>
      </w:r>
    </w:p>
    <w:p w14:paraId="6199C427" w14:textId="77777777" w:rsidR="004721C7" w:rsidRPr="004721C7" w:rsidRDefault="004721C7" w:rsidP="004721C7">
      <w:pPr>
        <w:numPr>
          <w:ilvl w:val="0"/>
          <w:numId w:val="3"/>
        </w:numPr>
        <w:suppressAutoHyphens/>
        <w:ind w:left="0" w:firstLine="0"/>
        <w:contextualSpacing/>
        <w:jc w:val="both"/>
        <w:rPr>
          <w:rFonts w:ascii="Cambria" w:hAnsi="Cambria"/>
        </w:rPr>
      </w:pPr>
      <w:r w:rsidRPr="004721C7">
        <w:rPr>
          <w:rFonts w:ascii="Cambria" w:hAnsi="Cambria"/>
        </w:rPr>
        <w:t>Wykonawca oświadcza, że wskazany w fakturze rachunek bankowy będzie rachunkiem rozliczeniowym służącym wyłącznie do celów rozliczeń z tytułu prowadzonej przez niego działalności gospodarczej.</w:t>
      </w:r>
    </w:p>
    <w:p w14:paraId="63070134" w14:textId="77777777" w:rsidR="004721C7" w:rsidRPr="004721C7" w:rsidRDefault="004721C7" w:rsidP="004721C7">
      <w:pPr>
        <w:numPr>
          <w:ilvl w:val="0"/>
          <w:numId w:val="3"/>
        </w:numPr>
        <w:suppressAutoHyphens/>
        <w:ind w:left="0" w:firstLine="0"/>
        <w:contextualSpacing/>
        <w:jc w:val="both"/>
        <w:rPr>
          <w:rFonts w:ascii="Cambria" w:hAnsi="Cambria"/>
        </w:rPr>
      </w:pPr>
      <w:r w:rsidRPr="004721C7">
        <w:rPr>
          <w:rFonts w:ascii="Cambria" w:hAnsi="Cambria"/>
        </w:rPr>
        <w:t xml:space="preserve">Należności za wykonane roboty Zamawiający przekaże na rachunek bankowy Wykonawcy                           na podstawie prawidłowo wystawionych faktur VAT w terminie 30 dni od dnia doręczenia faktury do siedziby Zamawiającego wraz z oświadczeniami opisanymi w § 4 ust. 7. W przypadku braku oświadczeń, o których mowa w § 4 ust. 7 Zamawiający ma prawo wstrzymać płatności bez prawa naliczenia odsetek z tego tytułu przez Wykonawcę. </w:t>
      </w:r>
    </w:p>
    <w:p w14:paraId="1EC61D75" w14:textId="77777777" w:rsidR="004721C7" w:rsidRPr="004721C7" w:rsidRDefault="004721C7" w:rsidP="004721C7">
      <w:pPr>
        <w:numPr>
          <w:ilvl w:val="0"/>
          <w:numId w:val="3"/>
        </w:numPr>
        <w:suppressAutoHyphens/>
        <w:ind w:left="0" w:firstLine="0"/>
        <w:contextualSpacing/>
        <w:jc w:val="both"/>
        <w:rPr>
          <w:rFonts w:ascii="Cambria" w:hAnsi="Cambria"/>
        </w:rPr>
      </w:pPr>
      <w:r w:rsidRPr="004721C7">
        <w:rPr>
          <w:rFonts w:ascii="Cambria" w:hAnsi="Cambria"/>
        </w:rPr>
        <w:t>Faktury/ faktury korygujące mogą być dostarczane:</w:t>
      </w:r>
    </w:p>
    <w:p w14:paraId="3164C4C2" w14:textId="77777777" w:rsidR="004721C7" w:rsidRPr="004721C7" w:rsidRDefault="004721C7" w:rsidP="004721C7">
      <w:pPr>
        <w:numPr>
          <w:ilvl w:val="1"/>
          <w:numId w:val="8"/>
        </w:numPr>
        <w:ind w:left="0" w:firstLine="0"/>
        <w:contextualSpacing/>
        <w:jc w:val="both"/>
        <w:rPr>
          <w:rFonts w:ascii="Cambria" w:hAnsi="Cambria"/>
        </w:rPr>
      </w:pPr>
      <w:r w:rsidRPr="004721C7">
        <w:rPr>
          <w:rFonts w:ascii="Cambria" w:hAnsi="Cambria"/>
        </w:rPr>
        <w:t xml:space="preserve">w sposób tradycyjny – w formie papierowej do kancelarii Starostwa Powiatowego w Wołominie lub </w:t>
      </w:r>
    </w:p>
    <w:p w14:paraId="01DD033F" w14:textId="77777777" w:rsidR="004721C7" w:rsidRPr="004721C7" w:rsidRDefault="004721C7" w:rsidP="004721C7">
      <w:pPr>
        <w:numPr>
          <w:ilvl w:val="1"/>
          <w:numId w:val="8"/>
        </w:numPr>
        <w:ind w:left="0" w:firstLine="0"/>
        <w:contextualSpacing/>
        <w:jc w:val="both"/>
        <w:rPr>
          <w:rFonts w:ascii="Cambria" w:hAnsi="Cambria"/>
        </w:rPr>
      </w:pPr>
      <w:r w:rsidRPr="004721C7">
        <w:rPr>
          <w:rFonts w:ascii="Cambria" w:hAnsi="Cambria"/>
        </w:rPr>
        <w:t xml:space="preserve"> za pośrednictwem poczty elektronicznej -  w formacie PDF na adres e-mail kancelaria@powiat-wolominski.pl</w:t>
      </w:r>
    </w:p>
    <w:p w14:paraId="16D24747" w14:textId="77777777" w:rsidR="004721C7" w:rsidRPr="004721C7" w:rsidRDefault="004721C7" w:rsidP="004721C7">
      <w:pPr>
        <w:numPr>
          <w:ilvl w:val="1"/>
          <w:numId w:val="8"/>
        </w:numPr>
        <w:ind w:left="0" w:firstLine="0"/>
        <w:contextualSpacing/>
        <w:jc w:val="both"/>
        <w:rPr>
          <w:rFonts w:ascii="Cambria" w:hAnsi="Cambria"/>
        </w:rPr>
      </w:pPr>
      <w:r w:rsidRPr="004721C7">
        <w:rPr>
          <w:rFonts w:ascii="Cambria" w:hAnsi="Cambria"/>
        </w:rPr>
        <w:t>Wykonawca oświadcza, że faktury, o których mowa w pkt 2) będą przesyłane z następującego adresu e-mail ………..; jednocześnie Wykonawca zobowiązuje się poinformować Zamawiającego na piśmie o każdej zmianie wskazanego wyżej adresu e-mail;</w:t>
      </w:r>
    </w:p>
    <w:p w14:paraId="1C053BE6" w14:textId="77777777" w:rsidR="004721C7" w:rsidRPr="004721C7" w:rsidRDefault="004721C7" w:rsidP="004721C7">
      <w:pPr>
        <w:numPr>
          <w:ilvl w:val="1"/>
          <w:numId w:val="8"/>
        </w:numPr>
        <w:ind w:left="0" w:firstLine="0"/>
        <w:contextualSpacing/>
        <w:jc w:val="both"/>
        <w:rPr>
          <w:rFonts w:ascii="Cambria" w:hAnsi="Cambria"/>
        </w:rPr>
      </w:pPr>
      <w:r w:rsidRPr="004721C7">
        <w:rPr>
          <w:rFonts w:ascii="Cambria" w:hAnsi="Cambria"/>
        </w:rPr>
        <w:t>W przypadku wyboru przez Wykonawcę formy dostarczenia faktur drogą elektroniczną Zamawiający zobowiązuje się przyjmować także w formie papierowej,                                                            w przypadku gdy przeszkody techniczne lub formalne uniemożliwiają przesłanie faktur                      za pomocą poczty elektronicznej;</w:t>
      </w:r>
    </w:p>
    <w:p w14:paraId="0FD7AD84" w14:textId="77777777" w:rsidR="004721C7" w:rsidRPr="004721C7" w:rsidRDefault="004721C7" w:rsidP="004721C7">
      <w:pPr>
        <w:numPr>
          <w:ilvl w:val="1"/>
          <w:numId w:val="8"/>
        </w:numPr>
        <w:ind w:left="0" w:firstLine="0"/>
        <w:contextualSpacing/>
        <w:jc w:val="both"/>
        <w:rPr>
          <w:rFonts w:ascii="Cambria" w:hAnsi="Cambria"/>
        </w:rPr>
      </w:pPr>
      <w:r w:rsidRPr="004721C7">
        <w:rPr>
          <w:rFonts w:ascii="Cambria" w:hAnsi="Cambria"/>
        </w:rPr>
        <w:t>Za datę dostarczenia faktury w formie papierowej przyjmuje się datę wpływu faktury do Kancelarii Starostwa Powiatowego w Wołominie;</w:t>
      </w:r>
    </w:p>
    <w:p w14:paraId="602854F4" w14:textId="77777777" w:rsidR="004721C7" w:rsidRPr="004721C7" w:rsidRDefault="004721C7" w:rsidP="004721C7">
      <w:pPr>
        <w:numPr>
          <w:ilvl w:val="1"/>
          <w:numId w:val="8"/>
        </w:numPr>
        <w:ind w:left="0" w:firstLine="0"/>
        <w:contextualSpacing/>
        <w:jc w:val="both"/>
        <w:rPr>
          <w:rFonts w:ascii="Cambria" w:hAnsi="Cambria"/>
        </w:rPr>
      </w:pPr>
      <w:r w:rsidRPr="004721C7">
        <w:rPr>
          <w:rFonts w:ascii="Cambria" w:hAnsi="Cambria"/>
        </w:rPr>
        <w:t>Za moment dostarczenia faktury za pośrednictwem poczty elektronicznej uznaje się moment zarejestrowania wysyłki na serwerze Starostwa.</w:t>
      </w:r>
    </w:p>
    <w:p w14:paraId="064FF0BB" w14:textId="77777777" w:rsidR="004721C7" w:rsidRPr="004721C7" w:rsidRDefault="004721C7" w:rsidP="004721C7">
      <w:pPr>
        <w:numPr>
          <w:ilvl w:val="0"/>
          <w:numId w:val="3"/>
        </w:numPr>
        <w:suppressAutoHyphens/>
        <w:ind w:left="0" w:firstLine="0"/>
        <w:contextualSpacing/>
        <w:jc w:val="both"/>
        <w:rPr>
          <w:rFonts w:ascii="Cambria" w:hAnsi="Cambria"/>
        </w:rPr>
      </w:pPr>
      <w:r w:rsidRPr="004721C7">
        <w:rPr>
          <w:rFonts w:ascii="Cambria" w:hAnsi="Cambria"/>
        </w:rPr>
        <w:t>Faktura końcowa będzie wystawiona po rozliczeniu formalnoprawnym umowy, na podstawie bezusterkowego protokołu odbioru podpisanego przez przedstawicieli Stron.</w:t>
      </w:r>
    </w:p>
    <w:p w14:paraId="43D2F27A" w14:textId="77777777" w:rsidR="004721C7" w:rsidRPr="004721C7" w:rsidRDefault="004721C7" w:rsidP="004721C7">
      <w:pPr>
        <w:numPr>
          <w:ilvl w:val="0"/>
          <w:numId w:val="3"/>
        </w:numPr>
        <w:suppressAutoHyphens/>
        <w:ind w:left="0" w:firstLine="0"/>
        <w:contextualSpacing/>
        <w:jc w:val="both"/>
        <w:rPr>
          <w:rFonts w:ascii="Cambria" w:hAnsi="Cambria"/>
        </w:rPr>
      </w:pPr>
      <w:r w:rsidRPr="004721C7">
        <w:rPr>
          <w:rFonts w:ascii="Cambria" w:hAnsi="Cambria"/>
        </w:rPr>
        <w:t xml:space="preserve">Fakturę należy wystawić na: </w:t>
      </w:r>
    </w:p>
    <w:p w14:paraId="0EAD032C" w14:textId="77777777" w:rsidR="004721C7" w:rsidRPr="004721C7" w:rsidRDefault="004721C7" w:rsidP="004721C7">
      <w:pPr>
        <w:contextualSpacing/>
        <w:jc w:val="both"/>
        <w:rPr>
          <w:rFonts w:ascii="Cambria" w:hAnsi="Cambria"/>
        </w:rPr>
      </w:pPr>
      <w:r w:rsidRPr="004721C7">
        <w:rPr>
          <w:rFonts w:ascii="Cambria" w:hAnsi="Cambria"/>
        </w:rPr>
        <w:t>Powiat Wołomiński,</w:t>
      </w:r>
    </w:p>
    <w:p w14:paraId="1E5F6216" w14:textId="77777777" w:rsidR="004721C7" w:rsidRPr="004721C7" w:rsidRDefault="004721C7" w:rsidP="004721C7">
      <w:pPr>
        <w:contextualSpacing/>
        <w:jc w:val="both"/>
        <w:rPr>
          <w:rFonts w:ascii="Cambria" w:hAnsi="Cambria"/>
        </w:rPr>
      </w:pPr>
      <w:r w:rsidRPr="004721C7">
        <w:rPr>
          <w:rFonts w:ascii="Cambria" w:hAnsi="Cambria"/>
        </w:rPr>
        <w:t xml:space="preserve">adres: 05-200 Wołomin, ul. Prądzyńskiego 3, </w:t>
      </w:r>
    </w:p>
    <w:p w14:paraId="4C42BB2F" w14:textId="77777777" w:rsidR="004721C7" w:rsidRPr="004721C7" w:rsidRDefault="004721C7" w:rsidP="004721C7">
      <w:pPr>
        <w:contextualSpacing/>
        <w:jc w:val="both"/>
        <w:rPr>
          <w:rFonts w:ascii="Cambria" w:hAnsi="Cambria"/>
        </w:rPr>
      </w:pPr>
      <w:r w:rsidRPr="004721C7">
        <w:rPr>
          <w:rFonts w:ascii="Cambria" w:hAnsi="Cambria"/>
        </w:rPr>
        <w:t>NIP: 125-094-06-09, Regon: 01-32-69-344.</w:t>
      </w:r>
    </w:p>
    <w:p w14:paraId="3713E812" w14:textId="77777777" w:rsidR="004721C7" w:rsidRPr="004721C7" w:rsidRDefault="004721C7" w:rsidP="004721C7">
      <w:pPr>
        <w:numPr>
          <w:ilvl w:val="0"/>
          <w:numId w:val="3"/>
        </w:numPr>
        <w:suppressAutoHyphens/>
        <w:ind w:left="0" w:firstLine="0"/>
        <w:contextualSpacing/>
        <w:jc w:val="both"/>
        <w:rPr>
          <w:rFonts w:ascii="Cambria" w:hAnsi="Cambria"/>
        </w:rPr>
      </w:pPr>
      <w:r w:rsidRPr="004721C7">
        <w:rPr>
          <w:rFonts w:ascii="Cambria" w:hAnsi="Cambria"/>
        </w:rPr>
        <w:t xml:space="preserve">Wykonawca oświadcza, że rachunek bankowy wskazany w fakturach VAT jest rachunkiem bankowym wskazanym jako rachunek bankowy Wykonawcy w tzw. Białej liście podatników Vat  w rozumieniu art. 96b ust. 3 pkt 13 ustawy z dn. 11 marca 2004 r. o podatku  od towarów i usług (tj. Dz. U z 2020 r. poz. 106 z </w:t>
      </w:r>
      <w:proofErr w:type="spellStart"/>
      <w:r w:rsidRPr="004721C7">
        <w:rPr>
          <w:rFonts w:ascii="Cambria" w:hAnsi="Cambria"/>
        </w:rPr>
        <w:t>późn</w:t>
      </w:r>
      <w:proofErr w:type="spellEnd"/>
      <w:r w:rsidRPr="004721C7">
        <w:rPr>
          <w:rFonts w:ascii="Cambria" w:hAnsi="Cambria"/>
        </w:rPr>
        <w:t>. zm.).</w:t>
      </w:r>
    </w:p>
    <w:p w14:paraId="11BAC6E5" w14:textId="77777777" w:rsidR="004721C7" w:rsidRPr="004721C7" w:rsidRDefault="004721C7" w:rsidP="004721C7">
      <w:pPr>
        <w:numPr>
          <w:ilvl w:val="0"/>
          <w:numId w:val="3"/>
        </w:numPr>
        <w:suppressAutoHyphens/>
        <w:ind w:left="0" w:firstLine="0"/>
        <w:contextualSpacing/>
        <w:jc w:val="both"/>
        <w:rPr>
          <w:rFonts w:ascii="Cambria" w:hAnsi="Cambria"/>
        </w:rPr>
      </w:pPr>
      <w:r w:rsidRPr="004721C7">
        <w:rPr>
          <w:rFonts w:ascii="Cambria" w:hAnsi="Cambria"/>
        </w:rPr>
        <w:t>Wykonawca nie może dokonać cesji żadnych praw i roszczeń, ani przeniesienia obowiązków wynikających z umowy na rzecz osoby trzeciej bez uprzedniej pisemnej zgody Zamawiającego.</w:t>
      </w:r>
    </w:p>
    <w:p w14:paraId="456CF630" w14:textId="77777777" w:rsidR="004721C7" w:rsidRPr="004721C7" w:rsidRDefault="004721C7" w:rsidP="004721C7">
      <w:pPr>
        <w:pStyle w:val="Nagwek4"/>
        <w:spacing w:before="0"/>
        <w:jc w:val="center"/>
        <w:rPr>
          <w:rFonts w:ascii="Cambria" w:hAnsi="Cambria" w:cs="Times New Roman"/>
          <w:b/>
          <w:bCs/>
          <w:i w:val="0"/>
          <w:color w:val="auto"/>
        </w:rPr>
      </w:pPr>
      <w:r w:rsidRPr="004721C7">
        <w:rPr>
          <w:rFonts w:ascii="Cambria" w:hAnsi="Cambria" w:cs="Times New Roman"/>
          <w:b/>
          <w:bCs/>
          <w:i w:val="0"/>
          <w:color w:val="auto"/>
        </w:rPr>
        <w:t>§ 7</w:t>
      </w:r>
    </w:p>
    <w:p w14:paraId="002D75B8" w14:textId="77777777" w:rsidR="004721C7" w:rsidRPr="004721C7" w:rsidRDefault="004721C7" w:rsidP="004721C7">
      <w:pPr>
        <w:numPr>
          <w:ilvl w:val="0"/>
          <w:numId w:val="16"/>
        </w:numPr>
        <w:ind w:left="0" w:firstLine="0"/>
        <w:jc w:val="both"/>
        <w:rPr>
          <w:rFonts w:ascii="Cambria" w:hAnsi="Cambria"/>
        </w:rPr>
      </w:pPr>
      <w:r w:rsidRPr="004721C7">
        <w:rPr>
          <w:rFonts w:ascii="Cambria" w:hAnsi="Cambria"/>
        </w:rPr>
        <w:t xml:space="preserve">W związku z zastosowaniem klauzuli społecznej na podstawie art. 95 ustawy </w:t>
      </w:r>
      <w:proofErr w:type="spellStart"/>
      <w:r w:rsidRPr="004721C7">
        <w:rPr>
          <w:rFonts w:ascii="Cambria" w:hAnsi="Cambria"/>
        </w:rPr>
        <w:t>Pzp</w:t>
      </w:r>
      <w:proofErr w:type="spellEnd"/>
      <w:r w:rsidRPr="004721C7">
        <w:rPr>
          <w:rFonts w:ascii="Cambria" w:hAnsi="Cambria"/>
        </w:rPr>
        <w:t xml:space="preserve">, zamawiający wymaga zatrudnienia przez wykonawcę i podwykonawcę na podstawie umowy o pracę osób wykonujących czynności w zakresie realizacji zamówienia  w sposób </w:t>
      </w:r>
      <w:r w:rsidRPr="004721C7">
        <w:rPr>
          <w:rFonts w:ascii="Cambria" w:hAnsi="Cambria"/>
        </w:rPr>
        <w:lastRenderedPageBreak/>
        <w:t>określony w art. 22 § 1 ustawy z 26 czerwca 1974 r. – Kodeks pracy, tj. pracowników wykonujących następujące czynności tj. roboty demontażowe i budowlane niezbędne do montażu klimatyzacji przez cały okres wykonywania tych czynności.</w:t>
      </w:r>
    </w:p>
    <w:p w14:paraId="6B09C4FF" w14:textId="77777777" w:rsidR="004721C7" w:rsidRPr="004721C7" w:rsidRDefault="004721C7" w:rsidP="004721C7">
      <w:pPr>
        <w:numPr>
          <w:ilvl w:val="0"/>
          <w:numId w:val="16"/>
        </w:numPr>
        <w:ind w:left="0" w:firstLine="0"/>
        <w:jc w:val="both"/>
        <w:rPr>
          <w:rFonts w:ascii="Cambria" w:hAnsi="Cambria"/>
        </w:rPr>
      </w:pPr>
      <w:r w:rsidRPr="004721C7">
        <w:rPr>
          <w:rFonts w:ascii="Cambria" w:hAnsi="Cambria"/>
        </w:rPr>
        <w:t>W odniesieniu do osób wymienionych § 7 ust. 1 umowy, zamawiający wymaga udokumentowania przez wykonawcę, w terminie 5 dni od dnia zawarcia umowy faktu zatrudniania na podstawie umowy o pracę, poprzez przedłożenie zamawiającemu:</w:t>
      </w:r>
    </w:p>
    <w:p w14:paraId="70D74A78" w14:textId="77777777" w:rsidR="004721C7" w:rsidRPr="004721C7" w:rsidRDefault="004721C7" w:rsidP="004721C7">
      <w:pPr>
        <w:numPr>
          <w:ilvl w:val="0"/>
          <w:numId w:val="18"/>
        </w:numPr>
        <w:ind w:left="0" w:firstLine="0"/>
        <w:jc w:val="both"/>
        <w:rPr>
          <w:rFonts w:ascii="Cambria" w:hAnsi="Cambria"/>
        </w:rPr>
      </w:pPr>
      <w:r w:rsidRPr="004721C7">
        <w:rPr>
          <w:rFonts w:ascii="Cambria" w:hAnsi="Cambria"/>
        </w:rPr>
        <w:t>oświadczenia zatrudnionego pracownika, lub</w:t>
      </w:r>
    </w:p>
    <w:p w14:paraId="0E50D21C" w14:textId="77777777" w:rsidR="004721C7" w:rsidRPr="004721C7" w:rsidRDefault="004721C7" w:rsidP="004721C7">
      <w:pPr>
        <w:numPr>
          <w:ilvl w:val="0"/>
          <w:numId w:val="18"/>
        </w:numPr>
        <w:ind w:left="0" w:firstLine="0"/>
        <w:jc w:val="both"/>
        <w:rPr>
          <w:rFonts w:ascii="Cambria" w:hAnsi="Cambria"/>
        </w:rPr>
      </w:pPr>
      <w:r w:rsidRPr="004721C7">
        <w:rPr>
          <w:rFonts w:ascii="Cambria" w:hAnsi="Cambria"/>
        </w:rPr>
        <w:t xml:space="preserve">oświadczenia wykonawcy lub podwykonawcy o zatrudnieniu pracownika na podstawie umowy o pracę, lub </w:t>
      </w:r>
    </w:p>
    <w:p w14:paraId="4D994108" w14:textId="77777777" w:rsidR="004721C7" w:rsidRPr="004721C7" w:rsidRDefault="004721C7" w:rsidP="004721C7">
      <w:pPr>
        <w:numPr>
          <w:ilvl w:val="0"/>
          <w:numId w:val="18"/>
        </w:numPr>
        <w:ind w:left="0" w:firstLine="0"/>
        <w:jc w:val="both"/>
        <w:rPr>
          <w:rFonts w:ascii="Cambria" w:hAnsi="Cambria"/>
        </w:rPr>
      </w:pPr>
      <w:r w:rsidRPr="004721C7">
        <w:rPr>
          <w:rFonts w:ascii="Cambria" w:hAnsi="Cambria"/>
        </w:rPr>
        <w:t>poświadczonej za zgodność z oryginałem kopii umowy o pracę zatrudnionego pracownika, lub</w:t>
      </w:r>
    </w:p>
    <w:p w14:paraId="0B60A6FA" w14:textId="77777777" w:rsidR="004721C7" w:rsidRPr="004721C7" w:rsidRDefault="004721C7" w:rsidP="004721C7">
      <w:pPr>
        <w:numPr>
          <w:ilvl w:val="0"/>
          <w:numId w:val="18"/>
        </w:numPr>
        <w:ind w:left="0" w:firstLine="0"/>
        <w:jc w:val="both"/>
        <w:rPr>
          <w:rFonts w:ascii="Cambria" w:hAnsi="Cambria"/>
        </w:rPr>
      </w:pPr>
      <w:r w:rsidRPr="004721C7">
        <w:rPr>
          <w:rFonts w:ascii="Cambria" w:hAnsi="Cambria"/>
        </w:rPr>
        <w:t>innych dokumentów</w:t>
      </w:r>
    </w:p>
    <w:p w14:paraId="15F27AD9" w14:textId="77777777" w:rsidR="004721C7" w:rsidRPr="004721C7" w:rsidRDefault="004721C7" w:rsidP="004721C7">
      <w:pPr>
        <w:jc w:val="both"/>
        <w:rPr>
          <w:rFonts w:ascii="Cambria" w:hAnsi="Cambria"/>
        </w:rPr>
      </w:pPr>
      <w:r w:rsidRPr="004721C7">
        <w:rPr>
          <w:rFonts w:ascii="Cambria" w:hAnsi="Cambria"/>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125F88E3" w14:textId="77777777" w:rsidR="004721C7" w:rsidRPr="004721C7" w:rsidRDefault="004721C7" w:rsidP="004721C7">
      <w:pPr>
        <w:numPr>
          <w:ilvl w:val="0"/>
          <w:numId w:val="16"/>
        </w:numPr>
        <w:ind w:left="0" w:firstLine="0"/>
        <w:jc w:val="both"/>
        <w:rPr>
          <w:rFonts w:ascii="Cambria" w:hAnsi="Cambria"/>
        </w:rPr>
      </w:pPr>
      <w:r w:rsidRPr="004721C7">
        <w:rPr>
          <w:rFonts w:ascii="Cambria" w:hAnsi="Cambria"/>
        </w:rPr>
        <w:t>W przypadku zmiany osób zatrudnionych przez wykonawcę do wykonywania czynności o których mowa w § 7 ust. 1 umowy, wykonawca jest zobowiązany do przedłożenia stosownych dokumentów, o których mowa w § 7 ust. 2 i dotyczących nowego pracownika, w terminie 5 dni od dnia rozpoczęcia wykonywania przez tę osobę czynności, o których mowa w § 7 ust. 1 umowy.</w:t>
      </w:r>
    </w:p>
    <w:p w14:paraId="76132CD3" w14:textId="77777777" w:rsidR="004721C7" w:rsidRPr="004721C7" w:rsidRDefault="004721C7" w:rsidP="004721C7">
      <w:pPr>
        <w:numPr>
          <w:ilvl w:val="0"/>
          <w:numId w:val="16"/>
        </w:numPr>
        <w:ind w:left="0" w:firstLine="0"/>
        <w:jc w:val="both"/>
        <w:rPr>
          <w:rFonts w:ascii="Cambria" w:hAnsi="Cambria"/>
        </w:rPr>
      </w:pPr>
      <w:r w:rsidRPr="004721C7">
        <w:rPr>
          <w:rFonts w:ascii="Cambria" w:hAnsi="Cambria"/>
        </w:rPr>
        <w:t xml:space="preserve">Zamawiający zastrzega sobie prawo do wykonywania czynności kontrolnych wobec wykonawcy odnośnie spełniania przez wykonawcę lub podwykonawcę wymogu zatrudnienia na podstawie umowy o pracę osób wykonujących czynności, o których mowa w § 7 ust. 1 umowy, w całym okresie obowiązywania umowy. Zamawiający jest w szczególności uprawniony do żądania: </w:t>
      </w:r>
    </w:p>
    <w:p w14:paraId="58AB9BFA" w14:textId="77777777" w:rsidR="004721C7" w:rsidRPr="004721C7" w:rsidRDefault="004721C7" w:rsidP="004721C7">
      <w:pPr>
        <w:numPr>
          <w:ilvl w:val="0"/>
          <w:numId w:val="17"/>
        </w:numPr>
        <w:ind w:left="0" w:firstLine="0"/>
        <w:jc w:val="both"/>
        <w:rPr>
          <w:rFonts w:ascii="Cambria" w:hAnsi="Cambria"/>
        </w:rPr>
      </w:pPr>
      <w:r w:rsidRPr="004721C7">
        <w:rPr>
          <w:rFonts w:ascii="Cambria" w:hAnsi="Cambria"/>
        </w:rPr>
        <w:t>aktualnych oświadczeń i dokumentów, o których mowa w § 7 ust. 2 umowy,</w:t>
      </w:r>
    </w:p>
    <w:p w14:paraId="4A8BB371" w14:textId="77777777" w:rsidR="004721C7" w:rsidRPr="004721C7" w:rsidRDefault="004721C7" w:rsidP="004721C7">
      <w:pPr>
        <w:numPr>
          <w:ilvl w:val="0"/>
          <w:numId w:val="17"/>
        </w:numPr>
        <w:ind w:left="0" w:firstLine="0"/>
        <w:jc w:val="both"/>
        <w:rPr>
          <w:rFonts w:ascii="Cambria" w:hAnsi="Cambria"/>
        </w:rPr>
      </w:pPr>
      <w:r w:rsidRPr="004721C7">
        <w:rPr>
          <w:rFonts w:ascii="Cambria" w:hAnsi="Cambria"/>
        </w:rPr>
        <w:t>wyjaśnień w przypadku wątpliwości w zakresie potwierdzenia spełniania wymogu, o którym mowa w § 7 ust. 1 umowy.</w:t>
      </w:r>
    </w:p>
    <w:p w14:paraId="6C6FC5EC" w14:textId="77777777" w:rsidR="004721C7" w:rsidRPr="004721C7" w:rsidRDefault="004721C7" w:rsidP="004721C7">
      <w:pPr>
        <w:pStyle w:val="Nagwek4"/>
        <w:spacing w:before="0"/>
        <w:jc w:val="center"/>
        <w:rPr>
          <w:rFonts w:ascii="Cambria" w:hAnsi="Cambria" w:cs="Times New Roman"/>
          <w:b/>
          <w:bCs/>
          <w:i w:val="0"/>
          <w:color w:val="auto"/>
        </w:rPr>
      </w:pPr>
      <w:r w:rsidRPr="004721C7">
        <w:rPr>
          <w:rFonts w:ascii="Cambria" w:hAnsi="Cambria" w:cs="Times New Roman"/>
          <w:b/>
          <w:bCs/>
          <w:i w:val="0"/>
          <w:color w:val="auto"/>
        </w:rPr>
        <w:t>§ 8</w:t>
      </w:r>
    </w:p>
    <w:p w14:paraId="1708E0B4" w14:textId="77777777" w:rsidR="004721C7" w:rsidRPr="004721C7" w:rsidRDefault="004721C7" w:rsidP="004721C7">
      <w:pPr>
        <w:rPr>
          <w:rFonts w:ascii="Cambria" w:eastAsia="StarSymbol" w:hAnsi="Cambria"/>
        </w:rPr>
      </w:pPr>
      <w:r w:rsidRPr="004721C7">
        <w:rPr>
          <w:rFonts w:ascii="Cambria" w:eastAsia="StarSymbol" w:hAnsi="Cambria"/>
        </w:rPr>
        <w:t>Wykonawca w ramach niniejszej umowy zobowiązany jest do:</w:t>
      </w:r>
    </w:p>
    <w:p w14:paraId="4AA11781" w14:textId="77777777" w:rsidR="004721C7" w:rsidRPr="004721C7" w:rsidRDefault="004721C7" w:rsidP="004721C7">
      <w:pPr>
        <w:numPr>
          <w:ilvl w:val="0"/>
          <w:numId w:val="23"/>
        </w:numPr>
        <w:suppressAutoHyphens/>
        <w:ind w:left="0" w:firstLine="0"/>
        <w:contextualSpacing/>
        <w:jc w:val="both"/>
        <w:rPr>
          <w:rFonts w:ascii="Cambria" w:eastAsia="StarSymbol" w:hAnsi="Cambria"/>
        </w:rPr>
      </w:pPr>
      <w:r w:rsidRPr="004721C7">
        <w:rPr>
          <w:rFonts w:ascii="Cambria" w:eastAsia="StarSymbol" w:hAnsi="Cambria"/>
        </w:rPr>
        <w:t xml:space="preserve">dokonania wizji lokalnej terenu oraz sprawdzenia zgodności załączonej dokumentacji projektowej tj. projektu budowlanego oraz przedmiaru robót z faktycznym stanem </w:t>
      </w:r>
      <w:r w:rsidRPr="004721C7">
        <w:rPr>
          <w:rFonts w:ascii="Cambria" w:hAnsi="Cambria"/>
        </w:rPr>
        <w:t>i warunkami</w:t>
      </w:r>
      <w:r w:rsidRPr="004721C7">
        <w:rPr>
          <w:rFonts w:ascii="Cambria" w:eastAsia="StarSymbol" w:hAnsi="Cambria"/>
        </w:rPr>
        <w:t xml:space="preserve"> terenowymi przed wejściem na teren robót;</w:t>
      </w:r>
    </w:p>
    <w:p w14:paraId="210F9FF5" w14:textId="77777777" w:rsidR="004721C7" w:rsidRPr="004721C7" w:rsidRDefault="004721C7" w:rsidP="004721C7">
      <w:pPr>
        <w:numPr>
          <w:ilvl w:val="0"/>
          <w:numId w:val="23"/>
        </w:numPr>
        <w:suppressAutoHyphens/>
        <w:ind w:left="0" w:firstLine="0"/>
        <w:contextualSpacing/>
        <w:jc w:val="both"/>
        <w:rPr>
          <w:rFonts w:ascii="Cambria" w:hAnsi="Cambria"/>
        </w:rPr>
      </w:pPr>
      <w:r w:rsidRPr="004721C7">
        <w:rPr>
          <w:rFonts w:ascii="Cambria" w:hAnsi="Cambria"/>
        </w:rPr>
        <w:t>prowadzenia robót w sposób umożliwiający dojazd do posesji mieszkańcom, służbom miejskim i ratunkowym;</w:t>
      </w:r>
    </w:p>
    <w:p w14:paraId="6F7849A6" w14:textId="77777777" w:rsidR="004721C7" w:rsidRPr="004721C7" w:rsidRDefault="004721C7" w:rsidP="004721C7">
      <w:pPr>
        <w:numPr>
          <w:ilvl w:val="0"/>
          <w:numId w:val="23"/>
        </w:numPr>
        <w:suppressAutoHyphens/>
        <w:ind w:left="0" w:firstLine="0"/>
        <w:contextualSpacing/>
        <w:jc w:val="both"/>
        <w:rPr>
          <w:rFonts w:ascii="Cambria" w:hAnsi="Cambria"/>
        </w:rPr>
      </w:pPr>
      <w:r w:rsidRPr="004721C7">
        <w:rPr>
          <w:rFonts w:ascii="Cambria" w:eastAsia="StarSymbol" w:hAnsi="Cambria"/>
        </w:rPr>
        <w:t>umożliwienia wstępu na teren robót pracownikom organów państwowego nadzoru budowlanego oraz do udostępnienia im danych i informacji wymaganych obowiązującymi przepisami prawa, w szczególności ustawą – Prawo budowlane;</w:t>
      </w:r>
    </w:p>
    <w:p w14:paraId="74AE68BA" w14:textId="77777777" w:rsidR="004721C7" w:rsidRPr="004721C7" w:rsidRDefault="004721C7" w:rsidP="004721C7">
      <w:pPr>
        <w:numPr>
          <w:ilvl w:val="0"/>
          <w:numId w:val="23"/>
        </w:numPr>
        <w:suppressAutoHyphens/>
        <w:ind w:left="0" w:firstLine="0"/>
        <w:contextualSpacing/>
        <w:jc w:val="both"/>
        <w:rPr>
          <w:rFonts w:ascii="Cambria" w:hAnsi="Cambria"/>
        </w:rPr>
      </w:pPr>
      <w:r w:rsidRPr="004721C7">
        <w:rPr>
          <w:rFonts w:ascii="Cambria" w:hAnsi="Cambria"/>
        </w:rPr>
        <w:t xml:space="preserve">zgłaszania wszelkich niezgodności jakie wystąpią pomiędzy sytuacją terenową, </w:t>
      </w:r>
      <w:r w:rsidRPr="004721C7">
        <w:rPr>
          <w:rFonts w:ascii="Cambria" w:hAnsi="Cambria"/>
        </w:rPr>
        <w:br/>
        <w:t>a dokumentacją projektową w terminie 5 dni roboczych od ich stwierdzenia z zachowaniem formy pisemnej lub e-maila do Zamawiającego;</w:t>
      </w:r>
    </w:p>
    <w:p w14:paraId="61F4987C" w14:textId="77777777" w:rsidR="004721C7" w:rsidRPr="004721C7" w:rsidRDefault="004721C7" w:rsidP="004721C7">
      <w:pPr>
        <w:numPr>
          <w:ilvl w:val="0"/>
          <w:numId w:val="23"/>
        </w:numPr>
        <w:suppressAutoHyphens/>
        <w:ind w:left="0" w:firstLine="0"/>
        <w:contextualSpacing/>
        <w:jc w:val="both"/>
        <w:rPr>
          <w:rFonts w:ascii="Cambria" w:hAnsi="Cambria"/>
        </w:rPr>
      </w:pPr>
      <w:r w:rsidRPr="004721C7">
        <w:rPr>
          <w:rFonts w:ascii="Cambria" w:hAnsi="Cambria"/>
        </w:rPr>
        <w:t>zabezpieczenia terenu budowy z zachowaniem najwyższej staranności, odpowiadających wymogom określonym w przepisach prawa budowlanego;</w:t>
      </w:r>
    </w:p>
    <w:p w14:paraId="7F8AC30E" w14:textId="77777777" w:rsidR="004721C7" w:rsidRPr="004721C7" w:rsidRDefault="004721C7" w:rsidP="004721C7">
      <w:pPr>
        <w:numPr>
          <w:ilvl w:val="0"/>
          <w:numId w:val="23"/>
        </w:numPr>
        <w:suppressAutoHyphens/>
        <w:ind w:left="0" w:firstLine="0"/>
        <w:contextualSpacing/>
        <w:jc w:val="both"/>
        <w:rPr>
          <w:rFonts w:ascii="Cambria" w:hAnsi="Cambria"/>
        </w:rPr>
      </w:pPr>
      <w:r w:rsidRPr="004721C7">
        <w:rPr>
          <w:rFonts w:ascii="Cambria" w:hAnsi="Cambria"/>
        </w:rPr>
        <w:t>zorganizowania, a po zakończeniu robót likwidacji zaplecza budowy, w tym zapewnienia stosownych pomieszczeń magazynowych do składowania materiałów, urządzeń i narzędzi;</w:t>
      </w:r>
    </w:p>
    <w:p w14:paraId="0969F384" w14:textId="77777777" w:rsidR="004721C7" w:rsidRPr="004721C7" w:rsidRDefault="004721C7" w:rsidP="004721C7">
      <w:pPr>
        <w:numPr>
          <w:ilvl w:val="0"/>
          <w:numId w:val="23"/>
        </w:numPr>
        <w:suppressAutoHyphens/>
        <w:ind w:left="0" w:firstLine="0"/>
        <w:contextualSpacing/>
        <w:jc w:val="both"/>
        <w:rPr>
          <w:rFonts w:ascii="Cambria" w:hAnsi="Cambria"/>
        </w:rPr>
      </w:pPr>
      <w:r w:rsidRPr="004721C7">
        <w:rPr>
          <w:rFonts w:ascii="Cambria" w:hAnsi="Cambria"/>
        </w:rPr>
        <w:lastRenderedPageBreak/>
        <w:t xml:space="preserve">zapewnienia i przestrzegania wymogów w zakresie bezpieczeństwa osób przebywających </w:t>
      </w:r>
      <w:r w:rsidRPr="004721C7">
        <w:rPr>
          <w:rFonts w:ascii="Cambria" w:hAnsi="Cambria"/>
        </w:rPr>
        <w:br/>
        <w:t>na terenie budowy;</w:t>
      </w:r>
    </w:p>
    <w:p w14:paraId="40AFB325" w14:textId="77777777" w:rsidR="004721C7" w:rsidRPr="004721C7" w:rsidRDefault="004721C7" w:rsidP="004721C7">
      <w:pPr>
        <w:numPr>
          <w:ilvl w:val="0"/>
          <w:numId w:val="23"/>
        </w:numPr>
        <w:suppressAutoHyphens/>
        <w:ind w:left="0" w:firstLine="0"/>
        <w:contextualSpacing/>
        <w:jc w:val="both"/>
        <w:rPr>
          <w:rFonts w:ascii="Cambria" w:hAnsi="Cambria"/>
        </w:rPr>
      </w:pPr>
      <w:r w:rsidRPr="004721C7">
        <w:rPr>
          <w:rFonts w:ascii="Cambria" w:hAnsi="Cambria"/>
        </w:rPr>
        <w:t>składowania wszelkich materiałów i urządzeń zgodnie ze sztuką budowlaną i wymogami wynikającymi z obowiązujących przepisów prawa, w szczególności dotyczących ochrony p.poż. oraz przepisów bhp;</w:t>
      </w:r>
    </w:p>
    <w:p w14:paraId="2F786204" w14:textId="77777777" w:rsidR="004721C7" w:rsidRPr="004721C7" w:rsidRDefault="004721C7" w:rsidP="004721C7">
      <w:pPr>
        <w:numPr>
          <w:ilvl w:val="0"/>
          <w:numId w:val="23"/>
        </w:numPr>
        <w:suppressAutoHyphens/>
        <w:ind w:left="0" w:firstLine="0"/>
        <w:contextualSpacing/>
        <w:jc w:val="both"/>
        <w:rPr>
          <w:rFonts w:ascii="Cambria" w:hAnsi="Cambria"/>
        </w:rPr>
      </w:pPr>
      <w:r w:rsidRPr="004721C7">
        <w:rPr>
          <w:rFonts w:ascii="Cambria" w:hAnsi="Cambria"/>
        </w:rPr>
        <w:t>utrzymywania terenu budowy (wraz z przyległym otoczeniem) przez cały okres trwania robót w należytym porządku, w stanie wolnym od przeszkód komunikacyjnych i w stanie zgodnym  z przepisami bhp i p.poż., z uwzględnieniem zaleceń udzielonych przez Zamawiającego, a po zakończeniu realizacji przedmiotu umowy, przed dokonaniem odbioru technicznego, do uprzątnięcia terenu budowy wraz z przyległym otoczeniem;</w:t>
      </w:r>
    </w:p>
    <w:p w14:paraId="3855098C" w14:textId="77777777" w:rsidR="004721C7" w:rsidRPr="004721C7" w:rsidRDefault="004721C7" w:rsidP="004721C7">
      <w:pPr>
        <w:numPr>
          <w:ilvl w:val="0"/>
          <w:numId w:val="23"/>
        </w:numPr>
        <w:suppressAutoHyphens/>
        <w:ind w:left="0" w:firstLine="0"/>
        <w:contextualSpacing/>
        <w:jc w:val="both"/>
        <w:rPr>
          <w:rFonts w:ascii="Cambria" w:hAnsi="Cambria"/>
        </w:rPr>
      </w:pPr>
      <w:r w:rsidRPr="004721C7">
        <w:rPr>
          <w:rFonts w:ascii="Cambria" w:hAnsi="Cambria"/>
        </w:rPr>
        <w:t xml:space="preserve">systematycznego usuwania odpadów i śmieci w czasie trwania robót, własnym transportem  i na własny koszt i ryzyko, wszelkich odpadów i zanieczyszczeń powstałych w czasie prowadzonych prac oraz unieszkodliwienie i zagospodarowanie tych odpadów, zgodnie z ustawą z dnia 14 grudnia 2013r. o odpadach (t. j. Dz. U. 2020 r. poz. 979 z </w:t>
      </w:r>
      <w:proofErr w:type="spellStart"/>
      <w:r w:rsidRPr="004721C7">
        <w:rPr>
          <w:rFonts w:ascii="Cambria" w:hAnsi="Cambria"/>
        </w:rPr>
        <w:t>późn</w:t>
      </w:r>
      <w:proofErr w:type="spellEnd"/>
      <w:r w:rsidRPr="004721C7">
        <w:rPr>
          <w:rFonts w:ascii="Cambria" w:hAnsi="Cambria"/>
        </w:rPr>
        <w:t>. zm.)  oraz innymi właściwymi przepisami. W szczególności Wykonawca zobowiązany                                    jest do prowadzenia gospodarki odpadami zgodnie z Ustawą o odpadach w zakresie utylizacji odpadów powstałych podczas prac budowlanych, eksploatacyjnych i remontowych, jako posiadacz odpadów. W przypadku gdy Wykonawca nie posiada stosownych zezwoleń może powierzyć wykonanie w tym zakresie prac podwykonawcą;</w:t>
      </w:r>
    </w:p>
    <w:p w14:paraId="315C0E63" w14:textId="77777777" w:rsidR="004721C7" w:rsidRPr="004721C7" w:rsidRDefault="004721C7" w:rsidP="004721C7">
      <w:pPr>
        <w:numPr>
          <w:ilvl w:val="0"/>
          <w:numId w:val="23"/>
        </w:numPr>
        <w:suppressAutoHyphens/>
        <w:ind w:left="0" w:firstLine="0"/>
        <w:contextualSpacing/>
        <w:jc w:val="both"/>
        <w:rPr>
          <w:rFonts w:ascii="Cambria" w:hAnsi="Cambria"/>
        </w:rPr>
      </w:pPr>
      <w:r w:rsidRPr="004721C7">
        <w:rPr>
          <w:rFonts w:ascii="Cambria" w:hAnsi="Cambria"/>
        </w:rPr>
        <w:t>ponoszenia odpowiedzialności za instalacje znajdujące się na terenie budowy w tym:</w:t>
      </w:r>
    </w:p>
    <w:p w14:paraId="33A0AD3A" w14:textId="77777777" w:rsidR="004721C7" w:rsidRPr="004721C7" w:rsidRDefault="004721C7" w:rsidP="004721C7">
      <w:pPr>
        <w:numPr>
          <w:ilvl w:val="1"/>
          <w:numId w:val="35"/>
        </w:numPr>
        <w:suppressAutoHyphens/>
        <w:ind w:left="0" w:firstLine="0"/>
        <w:contextualSpacing/>
        <w:jc w:val="both"/>
        <w:rPr>
          <w:rFonts w:ascii="Cambria" w:hAnsi="Cambria"/>
        </w:rPr>
      </w:pPr>
      <w:r w:rsidRPr="004721C7">
        <w:rPr>
          <w:rFonts w:ascii="Cambria" w:hAnsi="Cambria"/>
        </w:rPr>
        <w:t>wszelkie uszkodzenia jakie Wykonawca spowoduje podczas prowadzenia prac związany jest naprawić na własny koszt,</w:t>
      </w:r>
    </w:p>
    <w:p w14:paraId="36226BED" w14:textId="77777777" w:rsidR="004721C7" w:rsidRPr="004721C7" w:rsidRDefault="004721C7" w:rsidP="004721C7">
      <w:pPr>
        <w:numPr>
          <w:ilvl w:val="1"/>
          <w:numId w:val="35"/>
        </w:numPr>
        <w:suppressAutoHyphens/>
        <w:ind w:left="0" w:firstLine="0"/>
        <w:contextualSpacing/>
        <w:jc w:val="both"/>
        <w:rPr>
          <w:rFonts w:ascii="Cambria" w:hAnsi="Cambria"/>
        </w:rPr>
      </w:pPr>
      <w:r w:rsidRPr="004721C7">
        <w:rPr>
          <w:rFonts w:ascii="Cambria" w:hAnsi="Cambria"/>
        </w:rPr>
        <w:t>w przypadku, gdy na pisemne wezwanie Zamawiającego, Wykonawca nie dokona napraw, Zamawiający ma prawo do zlecenia tych prac innej firmie, a kosztami i ryzykiem obciąży Wykonawcę potrącając należność za naprawę z  wynagrodzenia Wykonawcy;</w:t>
      </w:r>
    </w:p>
    <w:p w14:paraId="6193457A" w14:textId="77777777" w:rsidR="004721C7" w:rsidRPr="004721C7" w:rsidRDefault="004721C7" w:rsidP="004721C7">
      <w:pPr>
        <w:numPr>
          <w:ilvl w:val="0"/>
          <w:numId w:val="23"/>
        </w:numPr>
        <w:suppressAutoHyphens/>
        <w:ind w:left="0" w:firstLine="0"/>
        <w:contextualSpacing/>
        <w:jc w:val="both"/>
        <w:rPr>
          <w:rFonts w:ascii="Cambria" w:hAnsi="Cambria"/>
        </w:rPr>
      </w:pPr>
      <w:r w:rsidRPr="004721C7">
        <w:rPr>
          <w:rFonts w:ascii="Cambria" w:hAnsi="Cambria"/>
        </w:rPr>
        <w:t>użycia materiałów dopuszczonych do obrotu i stosowania na rynku polskim;</w:t>
      </w:r>
    </w:p>
    <w:p w14:paraId="69DD461D" w14:textId="77777777" w:rsidR="004721C7" w:rsidRPr="004721C7" w:rsidRDefault="004721C7" w:rsidP="004721C7">
      <w:pPr>
        <w:numPr>
          <w:ilvl w:val="0"/>
          <w:numId w:val="23"/>
        </w:numPr>
        <w:suppressAutoHyphens/>
        <w:ind w:left="0" w:firstLine="0"/>
        <w:contextualSpacing/>
        <w:jc w:val="both"/>
        <w:rPr>
          <w:rFonts w:ascii="Cambria" w:hAnsi="Cambria"/>
        </w:rPr>
      </w:pPr>
      <w:r w:rsidRPr="004721C7">
        <w:rPr>
          <w:rFonts w:ascii="Cambria" w:hAnsi="Cambria"/>
        </w:rPr>
        <w:t xml:space="preserve">wykonania innych czynności i prac niezbędnych do prawidłowego wykonania przedmiotu umowy; </w:t>
      </w:r>
    </w:p>
    <w:p w14:paraId="68D7BCD8" w14:textId="77777777" w:rsidR="004721C7" w:rsidRPr="004721C7" w:rsidRDefault="004721C7" w:rsidP="004721C7">
      <w:pPr>
        <w:numPr>
          <w:ilvl w:val="0"/>
          <w:numId w:val="23"/>
        </w:numPr>
        <w:suppressAutoHyphens/>
        <w:ind w:left="0" w:firstLine="0"/>
        <w:contextualSpacing/>
        <w:jc w:val="both"/>
        <w:rPr>
          <w:rFonts w:ascii="Cambria" w:hAnsi="Cambria"/>
        </w:rPr>
      </w:pPr>
      <w:r w:rsidRPr="004721C7">
        <w:rPr>
          <w:rFonts w:ascii="Cambria" w:hAnsi="Cambria"/>
        </w:rPr>
        <w:t>złożenia na każde żądanie Zamawiającego, w terminie przez niego wskazanym, lecz nie krótszym niż 7 dni roboczych, oświadczenia o zatrudnieniu na umowę o pracę pracowników wykonujących zamówienie lub przedłożenia do wglądu kopii zanimizowanych umów o pracę zawartych przez Wykonawcę z pracownikami wykonującymi zamówienie. Powyższe zapisy stosuje się odpowiednio do pracowników Podwykonawcy;</w:t>
      </w:r>
    </w:p>
    <w:p w14:paraId="3774A367" w14:textId="77777777" w:rsidR="004721C7" w:rsidRPr="004721C7" w:rsidRDefault="004721C7" w:rsidP="004721C7">
      <w:pPr>
        <w:pStyle w:val="Nagwek4"/>
        <w:spacing w:before="0"/>
        <w:jc w:val="center"/>
        <w:rPr>
          <w:rFonts w:ascii="Cambria" w:hAnsi="Cambria" w:cs="Times New Roman"/>
          <w:b/>
          <w:bCs/>
          <w:i w:val="0"/>
          <w:color w:val="auto"/>
        </w:rPr>
      </w:pPr>
      <w:r w:rsidRPr="004721C7">
        <w:rPr>
          <w:rFonts w:ascii="Cambria" w:hAnsi="Cambria" w:cs="Times New Roman"/>
          <w:b/>
          <w:bCs/>
          <w:i w:val="0"/>
          <w:color w:val="auto"/>
        </w:rPr>
        <w:t>§ 9</w:t>
      </w:r>
    </w:p>
    <w:p w14:paraId="10AD86B4" w14:textId="77777777" w:rsidR="004721C7" w:rsidRPr="004721C7" w:rsidRDefault="004721C7" w:rsidP="004721C7">
      <w:pPr>
        <w:numPr>
          <w:ilvl w:val="0"/>
          <w:numId w:val="24"/>
        </w:numPr>
        <w:suppressAutoHyphens/>
        <w:ind w:left="0" w:firstLine="0"/>
        <w:contextualSpacing/>
        <w:jc w:val="both"/>
        <w:rPr>
          <w:rFonts w:ascii="Cambria" w:eastAsia="StarSymbol" w:hAnsi="Cambria"/>
        </w:rPr>
      </w:pPr>
      <w:r w:rsidRPr="004721C7">
        <w:rPr>
          <w:rFonts w:ascii="Cambria" w:eastAsia="StarSymbol" w:hAnsi="Cambria"/>
        </w:rPr>
        <w:t>Wykonawca zobowiązuje się wykonać przedmiot umowy z materiałów własnych.</w:t>
      </w:r>
    </w:p>
    <w:p w14:paraId="6C156A86" w14:textId="77777777" w:rsidR="004721C7" w:rsidRPr="004721C7" w:rsidRDefault="004721C7" w:rsidP="004721C7">
      <w:pPr>
        <w:numPr>
          <w:ilvl w:val="0"/>
          <w:numId w:val="24"/>
        </w:numPr>
        <w:suppressAutoHyphens/>
        <w:ind w:left="0" w:firstLine="0"/>
        <w:contextualSpacing/>
        <w:jc w:val="both"/>
        <w:rPr>
          <w:rFonts w:ascii="Cambria" w:eastAsia="StarSymbol" w:hAnsi="Cambria"/>
        </w:rPr>
      </w:pPr>
      <w:r w:rsidRPr="004721C7">
        <w:rPr>
          <w:rFonts w:ascii="Cambria" w:eastAsia="StarSymbol" w:hAnsi="Cambria"/>
        </w:rPr>
        <w:t>Na wbudowywane materiały Wykonawca obowiązany jest posiadać wszelkie certyfikaty, znaki bezpieczeństwa, deklaracje zgodności oraz aprobaty techniczne zgodnie z obowiązującymi w tym zakresie przepisami.</w:t>
      </w:r>
    </w:p>
    <w:p w14:paraId="0CA48D4B" w14:textId="77777777" w:rsidR="004721C7" w:rsidRPr="004721C7" w:rsidRDefault="004721C7" w:rsidP="004721C7">
      <w:pPr>
        <w:numPr>
          <w:ilvl w:val="0"/>
          <w:numId w:val="24"/>
        </w:numPr>
        <w:suppressAutoHyphens/>
        <w:ind w:left="0" w:firstLine="0"/>
        <w:contextualSpacing/>
        <w:jc w:val="both"/>
        <w:rPr>
          <w:rFonts w:ascii="Cambria" w:eastAsia="StarSymbol" w:hAnsi="Cambria"/>
        </w:rPr>
      </w:pPr>
      <w:r w:rsidRPr="004721C7">
        <w:rPr>
          <w:rFonts w:ascii="Cambria" w:eastAsia="StarSymbol" w:hAnsi="Cambria"/>
        </w:rPr>
        <w:t>Wykonawca w terminie 7 dni roboczych przed planowanym zastosowaniem materiału do robót, przedstawi do akceptacji Zamawiającego próbki powyższych materiałów.</w:t>
      </w:r>
    </w:p>
    <w:p w14:paraId="1FCD3E68" w14:textId="77777777" w:rsidR="004721C7" w:rsidRPr="004721C7" w:rsidRDefault="004721C7" w:rsidP="004721C7">
      <w:pPr>
        <w:pStyle w:val="Nagwek4"/>
        <w:spacing w:before="0"/>
        <w:jc w:val="center"/>
        <w:rPr>
          <w:rFonts w:ascii="Cambria" w:hAnsi="Cambria" w:cs="Times New Roman"/>
          <w:b/>
          <w:bCs/>
          <w:i w:val="0"/>
          <w:color w:val="auto"/>
        </w:rPr>
      </w:pPr>
      <w:r w:rsidRPr="004721C7">
        <w:rPr>
          <w:rFonts w:ascii="Cambria" w:hAnsi="Cambria" w:cs="Times New Roman"/>
          <w:b/>
          <w:bCs/>
          <w:i w:val="0"/>
          <w:color w:val="auto"/>
        </w:rPr>
        <w:t>§ 10</w:t>
      </w:r>
    </w:p>
    <w:p w14:paraId="1FDFCC30" w14:textId="77777777" w:rsidR="004721C7" w:rsidRPr="004721C7" w:rsidRDefault="004721C7" w:rsidP="004721C7">
      <w:pPr>
        <w:contextualSpacing/>
        <w:jc w:val="both"/>
        <w:rPr>
          <w:rFonts w:ascii="Cambria" w:eastAsia="StarSymbol" w:hAnsi="Cambria"/>
        </w:rPr>
      </w:pPr>
      <w:r w:rsidRPr="004721C7">
        <w:rPr>
          <w:rFonts w:ascii="Cambria" w:eastAsia="StarSymbol" w:hAnsi="Cambria"/>
        </w:rPr>
        <w:t xml:space="preserve">Wykonawca oświadcza, że posiada ubezpieczenie od odpowiedzialności cywilnej na prowadzenie robót w zakresie przewidzianym umową do kwoty ……………… zł. Wykonawca zobowiązuje się utrzymywać przedmiotowe ubezpieczenie, co najmniej do </w:t>
      </w:r>
      <w:r w:rsidRPr="004721C7">
        <w:rPr>
          <w:rFonts w:ascii="Cambria" w:eastAsia="StarSymbol" w:hAnsi="Cambria"/>
        </w:rPr>
        <w:lastRenderedPageBreak/>
        <w:t>wskazanej wyżej kwoty aż do zakończeniu prac stanowiących przedmiot niniejszej umowy.</w:t>
      </w:r>
    </w:p>
    <w:p w14:paraId="67A90DF3" w14:textId="77777777" w:rsidR="004721C7" w:rsidRPr="004721C7" w:rsidRDefault="004721C7" w:rsidP="004721C7">
      <w:pPr>
        <w:pStyle w:val="Nagwek4"/>
        <w:spacing w:before="0"/>
        <w:jc w:val="center"/>
        <w:rPr>
          <w:rFonts w:ascii="Cambria" w:hAnsi="Cambria" w:cs="Times New Roman"/>
          <w:b/>
          <w:bCs/>
          <w:i w:val="0"/>
          <w:color w:val="auto"/>
        </w:rPr>
      </w:pPr>
      <w:r w:rsidRPr="004721C7">
        <w:rPr>
          <w:rFonts w:ascii="Cambria" w:hAnsi="Cambria" w:cs="Times New Roman"/>
          <w:b/>
          <w:bCs/>
          <w:i w:val="0"/>
          <w:color w:val="auto"/>
        </w:rPr>
        <w:t>§11</w:t>
      </w:r>
    </w:p>
    <w:p w14:paraId="5B890C2D" w14:textId="77777777" w:rsidR="004721C7" w:rsidRPr="004721C7" w:rsidRDefault="004721C7" w:rsidP="004721C7">
      <w:pPr>
        <w:contextualSpacing/>
        <w:rPr>
          <w:rFonts w:ascii="Cambria" w:eastAsia="StarSymbol" w:hAnsi="Cambria"/>
        </w:rPr>
      </w:pPr>
      <w:r w:rsidRPr="004721C7">
        <w:rPr>
          <w:rFonts w:ascii="Cambria" w:eastAsia="StarSymbol" w:hAnsi="Cambria"/>
        </w:rPr>
        <w:t>Wykonawca przyjmuje na siebie ponadto następujące obowiązki szczegółowe:</w:t>
      </w:r>
    </w:p>
    <w:p w14:paraId="33A4FF94" w14:textId="77777777" w:rsidR="004721C7" w:rsidRPr="004721C7" w:rsidRDefault="004721C7" w:rsidP="004721C7">
      <w:pPr>
        <w:numPr>
          <w:ilvl w:val="1"/>
          <w:numId w:val="36"/>
        </w:numPr>
        <w:suppressAutoHyphens/>
        <w:ind w:left="0" w:firstLine="0"/>
        <w:contextualSpacing/>
        <w:jc w:val="both"/>
        <w:rPr>
          <w:rFonts w:ascii="Cambria" w:eastAsia="StarSymbol" w:hAnsi="Cambria"/>
        </w:rPr>
      </w:pPr>
      <w:r w:rsidRPr="004721C7">
        <w:rPr>
          <w:rFonts w:ascii="Cambria" w:eastAsia="StarSymbol" w:hAnsi="Cambria"/>
        </w:rPr>
        <w:t>informowania Zamawiającego o konieczności wykonania robót dodatkowych lub zamiennych w terminie 3 dni roboczych od daty stwierdzenia konieczności ich wykonania zachowaniem formy pisemnej, dopuszcza się powiadomienie w postaci elektronicznej na adres e-mail: ………………….. z dołączonym potwierdzeniem odbioru;</w:t>
      </w:r>
    </w:p>
    <w:p w14:paraId="5BED9373" w14:textId="77777777" w:rsidR="004721C7" w:rsidRPr="004721C7" w:rsidRDefault="004721C7" w:rsidP="004721C7">
      <w:pPr>
        <w:pStyle w:val="Akapitzlist"/>
        <w:numPr>
          <w:ilvl w:val="1"/>
          <w:numId w:val="36"/>
        </w:numPr>
        <w:suppressAutoHyphens/>
        <w:ind w:left="0" w:firstLine="0"/>
        <w:contextualSpacing/>
        <w:jc w:val="both"/>
        <w:rPr>
          <w:rFonts w:ascii="Cambria" w:hAnsi="Cambria"/>
        </w:rPr>
      </w:pPr>
      <w:r w:rsidRPr="004721C7">
        <w:rPr>
          <w:rFonts w:ascii="Cambria" w:eastAsia="StarSymbol" w:hAnsi="Cambria"/>
        </w:rPr>
        <w:t>informowania Zamawiającego o terminie zakrycia robót zanikających w terminie 3 dni roboczych przed zamiarem ich zakrycia. Jeżeli Wykonawca nie poinformował o zakryciu robót zanikających Zamawiającego, zobowiązany jest odkryć roboty lub wykonać otwory niezbędne do zbadania robót, a następnie przywrócić roboty do stanu poprzedniego na własny                             koszt i ryzyko.</w:t>
      </w:r>
    </w:p>
    <w:p w14:paraId="443E95F1" w14:textId="77777777" w:rsidR="004721C7" w:rsidRPr="004721C7" w:rsidRDefault="004721C7" w:rsidP="004721C7">
      <w:pPr>
        <w:pStyle w:val="Nagwek4"/>
        <w:spacing w:before="0"/>
        <w:jc w:val="center"/>
        <w:rPr>
          <w:rFonts w:ascii="Cambria" w:hAnsi="Cambria" w:cs="Times New Roman"/>
          <w:b/>
          <w:bCs/>
          <w:i w:val="0"/>
          <w:color w:val="auto"/>
        </w:rPr>
      </w:pPr>
      <w:r w:rsidRPr="004721C7">
        <w:rPr>
          <w:rFonts w:ascii="Cambria" w:hAnsi="Cambria" w:cs="Times New Roman"/>
          <w:b/>
          <w:bCs/>
          <w:i w:val="0"/>
          <w:color w:val="auto"/>
        </w:rPr>
        <w:t>§ 12</w:t>
      </w:r>
    </w:p>
    <w:p w14:paraId="300B1F5C" w14:textId="77777777" w:rsidR="004721C7" w:rsidRPr="004721C7" w:rsidRDefault="004721C7" w:rsidP="004721C7">
      <w:pPr>
        <w:numPr>
          <w:ilvl w:val="0"/>
          <w:numId w:val="25"/>
        </w:numPr>
        <w:suppressAutoHyphens/>
        <w:ind w:left="0" w:firstLine="0"/>
        <w:contextualSpacing/>
        <w:jc w:val="both"/>
        <w:rPr>
          <w:rFonts w:ascii="Cambria" w:eastAsia="StarSymbol" w:hAnsi="Cambria"/>
        </w:rPr>
      </w:pPr>
      <w:r w:rsidRPr="004721C7">
        <w:rPr>
          <w:rFonts w:ascii="Cambria" w:hAnsi="Cambria"/>
        </w:rPr>
        <w:t xml:space="preserve">W terminie 5 dni roboczych od daty podpisania umowy, Zamawiający dokona wprowadzenia Wykonawcy na teren robót.                        </w:t>
      </w:r>
    </w:p>
    <w:p w14:paraId="35BED9F9" w14:textId="77777777" w:rsidR="004721C7" w:rsidRPr="004721C7" w:rsidRDefault="004721C7" w:rsidP="004721C7">
      <w:pPr>
        <w:numPr>
          <w:ilvl w:val="0"/>
          <w:numId w:val="25"/>
        </w:numPr>
        <w:suppressAutoHyphens/>
        <w:ind w:left="0" w:firstLine="0"/>
        <w:contextualSpacing/>
        <w:jc w:val="both"/>
        <w:rPr>
          <w:rFonts w:ascii="Cambria" w:hAnsi="Cambria"/>
        </w:rPr>
      </w:pPr>
      <w:r w:rsidRPr="004721C7">
        <w:rPr>
          <w:rFonts w:ascii="Cambria" w:hAnsi="Cambria"/>
        </w:rPr>
        <w:t>Dokumentem potwierdzającym przekazanie terenu robót będzie protokół wprowadzenia podpisany przez przedstawicieli Wykonawcy i Zamawiającego.</w:t>
      </w:r>
    </w:p>
    <w:p w14:paraId="75BCFF38" w14:textId="77777777" w:rsidR="004721C7" w:rsidRPr="004721C7" w:rsidRDefault="004721C7" w:rsidP="004721C7">
      <w:pPr>
        <w:numPr>
          <w:ilvl w:val="0"/>
          <w:numId w:val="25"/>
        </w:numPr>
        <w:suppressAutoHyphens/>
        <w:ind w:left="0" w:firstLine="0"/>
        <w:contextualSpacing/>
        <w:jc w:val="both"/>
        <w:rPr>
          <w:rFonts w:ascii="Cambria" w:eastAsia="StarSymbol" w:hAnsi="Cambria"/>
        </w:rPr>
      </w:pPr>
      <w:r w:rsidRPr="004721C7">
        <w:rPr>
          <w:rFonts w:ascii="Cambria" w:eastAsia="StarSymbol" w:hAnsi="Cambria"/>
        </w:rPr>
        <w:t>Wykonawca wykona dokumentację fotograficzną terenu robót. Przed rozpoczęciem robót Wykonawca ma obowiązek przekazać tą dokumentację Zamawiającemu.</w:t>
      </w:r>
    </w:p>
    <w:p w14:paraId="6E97F868" w14:textId="77777777" w:rsidR="004721C7" w:rsidRPr="004721C7" w:rsidRDefault="004721C7" w:rsidP="004721C7">
      <w:pPr>
        <w:pStyle w:val="Nagwek4"/>
        <w:spacing w:before="0"/>
        <w:jc w:val="center"/>
        <w:rPr>
          <w:rFonts w:ascii="Cambria" w:hAnsi="Cambria" w:cs="Times New Roman"/>
          <w:b/>
          <w:bCs/>
          <w:i w:val="0"/>
          <w:color w:val="auto"/>
        </w:rPr>
      </w:pPr>
      <w:r w:rsidRPr="004721C7">
        <w:rPr>
          <w:rFonts w:ascii="Cambria" w:hAnsi="Cambria" w:cs="Times New Roman"/>
          <w:b/>
          <w:bCs/>
          <w:i w:val="0"/>
          <w:color w:val="auto"/>
        </w:rPr>
        <w:t>§ 13</w:t>
      </w:r>
    </w:p>
    <w:p w14:paraId="5721B1BB" w14:textId="77777777" w:rsidR="004721C7" w:rsidRPr="004721C7" w:rsidRDefault="004721C7" w:rsidP="004721C7">
      <w:pPr>
        <w:pStyle w:val="Akapitzlist"/>
        <w:numPr>
          <w:ilvl w:val="0"/>
          <w:numId w:val="4"/>
        </w:numPr>
        <w:suppressAutoHyphens/>
        <w:ind w:left="0" w:firstLine="0"/>
        <w:contextualSpacing/>
        <w:jc w:val="both"/>
        <w:rPr>
          <w:rFonts w:ascii="Cambria" w:eastAsia="StarSymbol" w:hAnsi="Cambria"/>
        </w:rPr>
      </w:pPr>
      <w:r w:rsidRPr="004721C7">
        <w:rPr>
          <w:rFonts w:ascii="Cambria" w:eastAsia="StarSymbol" w:hAnsi="Cambria"/>
        </w:rPr>
        <w:t>Wykonawca zgłosi pisemnie Zamawiającemu gotowość przedmiotu umowy do odbioru końcowego, będzie uczestniczył w czynnościach odbioru i zapewnieni usunięcia stwierdzonych wad w wyznaczonym terminie.</w:t>
      </w:r>
    </w:p>
    <w:p w14:paraId="42AC27D4" w14:textId="77777777" w:rsidR="004721C7" w:rsidRPr="004721C7" w:rsidRDefault="004721C7" w:rsidP="004721C7">
      <w:pPr>
        <w:numPr>
          <w:ilvl w:val="0"/>
          <w:numId w:val="4"/>
        </w:numPr>
        <w:suppressAutoHyphens/>
        <w:ind w:left="0" w:firstLine="0"/>
        <w:contextualSpacing/>
        <w:jc w:val="both"/>
        <w:rPr>
          <w:rFonts w:ascii="Cambria" w:eastAsia="StarSymbol" w:hAnsi="Cambria"/>
        </w:rPr>
      </w:pPr>
      <w:r w:rsidRPr="004721C7">
        <w:rPr>
          <w:rFonts w:ascii="Cambria" w:eastAsia="StarSymbol" w:hAnsi="Cambria"/>
        </w:rPr>
        <w:t xml:space="preserve">Wykonane roboty zostaną odebrane na podstawie protokołu odbioru, zawierającego wszelkie ustalenia dokonane w toku odbioru, jak też terminy wyznaczone na usunięcie ewentualnych wad                i usterek stwierdzonych przy odbiorze. </w:t>
      </w:r>
    </w:p>
    <w:p w14:paraId="6180C223" w14:textId="77777777" w:rsidR="004721C7" w:rsidRPr="004721C7" w:rsidRDefault="004721C7" w:rsidP="004721C7">
      <w:pPr>
        <w:numPr>
          <w:ilvl w:val="0"/>
          <w:numId w:val="4"/>
        </w:numPr>
        <w:suppressAutoHyphens/>
        <w:ind w:left="0" w:firstLine="0"/>
        <w:contextualSpacing/>
        <w:jc w:val="both"/>
        <w:rPr>
          <w:rFonts w:ascii="Cambria" w:eastAsia="StarSymbol" w:hAnsi="Cambria"/>
        </w:rPr>
      </w:pPr>
      <w:r w:rsidRPr="004721C7">
        <w:rPr>
          <w:rFonts w:ascii="Cambria" w:eastAsia="StarSymbol" w:hAnsi="Cambria"/>
        </w:rPr>
        <w:t>Wykonawca zobowiązuje się teren przyległy, na którym nie są prowadzone roboty oraz teren objazdów, przed odbiorem robót doprowadzić do stanu nie gorszego niż stan przed wprowadzeniem Wykonawcy na roboty.</w:t>
      </w:r>
    </w:p>
    <w:p w14:paraId="23A4958E" w14:textId="77777777" w:rsidR="004721C7" w:rsidRPr="004721C7" w:rsidRDefault="004721C7" w:rsidP="004721C7">
      <w:pPr>
        <w:numPr>
          <w:ilvl w:val="0"/>
          <w:numId w:val="4"/>
        </w:numPr>
        <w:suppressAutoHyphens/>
        <w:ind w:left="0" w:firstLine="0"/>
        <w:contextualSpacing/>
        <w:jc w:val="both"/>
        <w:rPr>
          <w:rFonts w:ascii="Cambria" w:eastAsia="StarSymbol" w:hAnsi="Cambria"/>
        </w:rPr>
      </w:pPr>
      <w:r w:rsidRPr="004721C7">
        <w:rPr>
          <w:rFonts w:ascii="Cambria" w:eastAsia="StarSymbol" w:hAnsi="Cambria"/>
        </w:rPr>
        <w:t>Przy odbiorze końcowym Wykonawca przekaże Zamawiającemu podpisane przez właścicieli protokoły odbioru przebudowy urządzeń kolidujących z budową.</w:t>
      </w:r>
    </w:p>
    <w:p w14:paraId="7C0A1E15" w14:textId="77777777" w:rsidR="004721C7" w:rsidRPr="004721C7" w:rsidRDefault="004721C7" w:rsidP="004721C7">
      <w:pPr>
        <w:numPr>
          <w:ilvl w:val="0"/>
          <w:numId w:val="4"/>
        </w:numPr>
        <w:suppressAutoHyphens/>
        <w:ind w:left="0" w:firstLine="0"/>
        <w:contextualSpacing/>
        <w:jc w:val="both"/>
        <w:rPr>
          <w:rFonts w:ascii="Cambria" w:eastAsia="StarSymbol" w:hAnsi="Cambria"/>
        </w:rPr>
      </w:pPr>
      <w:r w:rsidRPr="004721C7">
        <w:rPr>
          <w:rFonts w:ascii="Cambria" w:eastAsia="StarSymbol" w:hAnsi="Cambria"/>
        </w:rPr>
        <w:t>Zamawiający dokona:</w:t>
      </w:r>
    </w:p>
    <w:p w14:paraId="2B30FFFF" w14:textId="77777777" w:rsidR="004721C7" w:rsidRPr="004721C7" w:rsidRDefault="004721C7" w:rsidP="004721C7">
      <w:pPr>
        <w:numPr>
          <w:ilvl w:val="1"/>
          <w:numId w:val="5"/>
        </w:numPr>
        <w:suppressAutoHyphens/>
        <w:ind w:left="0" w:firstLine="0"/>
        <w:contextualSpacing/>
        <w:jc w:val="both"/>
        <w:rPr>
          <w:rFonts w:ascii="Cambria" w:eastAsia="StarSymbol" w:hAnsi="Cambria"/>
        </w:rPr>
      </w:pPr>
      <w:r w:rsidRPr="004721C7">
        <w:rPr>
          <w:rFonts w:ascii="Cambria" w:eastAsia="StarSymbol" w:hAnsi="Cambria"/>
        </w:rPr>
        <w:t>odbioru robót podlegających zakryciu w ciągu 3 dni roboczych od daty zgłoszenia Zamawiającemu;</w:t>
      </w:r>
    </w:p>
    <w:p w14:paraId="11D99090" w14:textId="77777777" w:rsidR="004721C7" w:rsidRPr="004721C7" w:rsidRDefault="004721C7" w:rsidP="004721C7">
      <w:pPr>
        <w:numPr>
          <w:ilvl w:val="1"/>
          <w:numId w:val="5"/>
        </w:numPr>
        <w:suppressAutoHyphens/>
        <w:ind w:left="0" w:firstLine="0"/>
        <w:contextualSpacing/>
        <w:jc w:val="both"/>
        <w:rPr>
          <w:rFonts w:ascii="Cambria" w:eastAsia="StarSymbol" w:hAnsi="Cambria"/>
        </w:rPr>
      </w:pPr>
      <w:r w:rsidRPr="004721C7">
        <w:rPr>
          <w:rFonts w:ascii="Cambria" w:eastAsia="StarSymbol" w:hAnsi="Cambria"/>
        </w:rPr>
        <w:t>odbioru końcowego robót w ciągu 14 dni od daty pisemnego powiadomienia przez Wykonawcę o ich gotowości do odbioru, po wcześniejszym uzyskaniu przez Wykonawcę akceptacji Zamawiającego;</w:t>
      </w:r>
    </w:p>
    <w:p w14:paraId="628B9D42" w14:textId="77777777" w:rsidR="004721C7" w:rsidRPr="004721C7" w:rsidRDefault="004721C7" w:rsidP="004721C7">
      <w:pPr>
        <w:numPr>
          <w:ilvl w:val="1"/>
          <w:numId w:val="5"/>
        </w:numPr>
        <w:suppressAutoHyphens/>
        <w:ind w:left="0" w:firstLine="0"/>
        <w:contextualSpacing/>
        <w:jc w:val="both"/>
        <w:rPr>
          <w:rFonts w:ascii="Cambria" w:eastAsia="StarSymbol" w:hAnsi="Cambria"/>
        </w:rPr>
      </w:pPr>
      <w:r w:rsidRPr="004721C7">
        <w:rPr>
          <w:rFonts w:ascii="Cambria" w:hAnsi="Cambria"/>
          <w:iCs/>
          <w:color w:val="0070C0"/>
        </w:rPr>
        <w:t>co najmniej dwóch przeglądów serwisowych w każdym roku gwarancji</w:t>
      </w:r>
      <w:r w:rsidRPr="004721C7">
        <w:rPr>
          <w:rFonts w:ascii="Cambria" w:eastAsia="StarSymbol" w:hAnsi="Cambria"/>
        </w:rPr>
        <w:t>;</w:t>
      </w:r>
    </w:p>
    <w:p w14:paraId="211CC89E" w14:textId="77777777" w:rsidR="004721C7" w:rsidRPr="004721C7" w:rsidRDefault="004721C7" w:rsidP="004721C7">
      <w:pPr>
        <w:numPr>
          <w:ilvl w:val="1"/>
          <w:numId w:val="5"/>
        </w:numPr>
        <w:suppressAutoHyphens/>
        <w:ind w:left="0" w:firstLine="0"/>
        <w:contextualSpacing/>
        <w:jc w:val="both"/>
        <w:rPr>
          <w:rFonts w:ascii="Cambria" w:eastAsia="StarSymbol" w:hAnsi="Cambria"/>
        </w:rPr>
      </w:pPr>
      <w:r w:rsidRPr="004721C7">
        <w:rPr>
          <w:rFonts w:ascii="Cambria" w:eastAsia="StarSymbol" w:hAnsi="Cambria"/>
        </w:rPr>
        <w:t>odbioru pogwarancyjnego w ciągu 14 dni przed upływem terminu gwarancji.</w:t>
      </w:r>
    </w:p>
    <w:p w14:paraId="68490E7E" w14:textId="77777777" w:rsidR="004721C7" w:rsidRPr="004721C7" w:rsidRDefault="004721C7" w:rsidP="004721C7">
      <w:pPr>
        <w:widowControl w:val="0"/>
        <w:numPr>
          <w:ilvl w:val="0"/>
          <w:numId w:val="4"/>
        </w:numPr>
        <w:suppressAutoHyphens/>
        <w:autoSpaceDE w:val="0"/>
        <w:ind w:left="0" w:firstLine="0"/>
        <w:contextualSpacing/>
        <w:jc w:val="both"/>
        <w:rPr>
          <w:rFonts w:ascii="Cambria" w:eastAsia="StarSymbol" w:hAnsi="Cambria"/>
        </w:rPr>
      </w:pPr>
      <w:r w:rsidRPr="004721C7">
        <w:rPr>
          <w:rFonts w:ascii="Cambria" w:eastAsia="StarSymbol" w:hAnsi="Cambria"/>
        </w:rPr>
        <w:t xml:space="preserve">Niewykonanie lub nienależyte wykonanie przez Wykonawcę obowiązków wskazanych w § 14 ust. 2 i 3 skutkować będzie nie odebraniem przez Zamawiającego całości robót. </w:t>
      </w:r>
    </w:p>
    <w:p w14:paraId="55BDE159" w14:textId="77777777" w:rsidR="004721C7" w:rsidRPr="004721C7" w:rsidRDefault="004721C7" w:rsidP="004721C7">
      <w:pPr>
        <w:widowControl w:val="0"/>
        <w:numPr>
          <w:ilvl w:val="0"/>
          <w:numId w:val="4"/>
        </w:numPr>
        <w:suppressAutoHyphens/>
        <w:autoSpaceDE w:val="0"/>
        <w:ind w:left="0" w:firstLine="0"/>
        <w:contextualSpacing/>
        <w:jc w:val="both"/>
        <w:rPr>
          <w:rFonts w:ascii="Cambria" w:eastAsia="StarSymbol" w:hAnsi="Cambria"/>
        </w:rPr>
      </w:pPr>
      <w:r w:rsidRPr="004721C7">
        <w:rPr>
          <w:rFonts w:ascii="Cambria" w:eastAsia="StarSymbol" w:hAnsi="Cambria"/>
        </w:rPr>
        <w:t>Dokonanie odbioru końcowego umowy wymaga dostarczenia przez Wykonawcę operatu kolaudacyjnego.</w:t>
      </w:r>
    </w:p>
    <w:p w14:paraId="707AEA8C" w14:textId="77777777" w:rsidR="004721C7" w:rsidRPr="004721C7" w:rsidRDefault="004721C7" w:rsidP="004721C7">
      <w:pPr>
        <w:widowControl w:val="0"/>
        <w:numPr>
          <w:ilvl w:val="0"/>
          <w:numId w:val="4"/>
        </w:numPr>
        <w:suppressAutoHyphens/>
        <w:autoSpaceDE w:val="0"/>
        <w:ind w:left="0" w:firstLine="0"/>
        <w:contextualSpacing/>
        <w:jc w:val="both"/>
        <w:rPr>
          <w:rFonts w:ascii="Cambria" w:eastAsia="StarSymbol" w:hAnsi="Cambria"/>
          <w:b/>
        </w:rPr>
      </w:pPr>
      <w:r w:rsidRPr="004721C7">
        <w:rPr>
          <w:rFonts w:ascii="Cambria" w:eastAsia="StarSymbol" w:hAnsi="Cambria"/>
        </w:rPr>
        <w:t xml:space="preserve">Jeżeli przedstawiciel Wykonawcy nie stawi się na przegląd gwarancyjny lub pogwarancyjny odbioru dokona jednostronnie Zamawiający a ustalenie zawarte w tak sporządzonym protokole będą dla Wykonawcy wiążące. Absencja Wykonawcy nie </w:t>
      </w:r>
      <w:r w:rsidRPr="004721C7">
        <w:rPr>
          <w:rFonts w:ascii="Cambria" w:eastAsia="StarSymbol" w:hAnsi="Cambria"/>
        </w:rPr>
        <w:lastRenderedPageBreak/>
        <w:t xml:space="preserve">zwalnia go z obowiązku wykonania napraw i usunięcia stwierdzonych przez Zamawiającego usterek , a postanowienia § 19 stosuje się odpowiednio. </w:t>
      </w:r>
    </w:p>
    <w:p w14:paraId="3684E72F" w14:textId="77777777" w:rsidR="004721C7" w:rsidRPr="004721C7" w:rsidRDefault="004721C7" w:rsidP="004721C7">
      <w:pPr>
        <w:pStyle w:val="Nagwek4"/>
        <w:spacing w:before="0"/>
        <w:jc w:val="center"/>
        <w:rPr>
          <w:rFonts w:ascii="Cambria" w:hAnsi="Cambria" w:cs="Times New Roman"/>
          <w:b/>
          <w:bCs/>
          <w:i w:val="0"/>
          <w:color w:val="auto"/>
        </w:rPr>
      </w:pPr>
      <w:r w:rsidRPr="004721C7">
        <w:rPr>
          <w:rFonts w:ascii="Cambria" w:hAnsi="Cambria" w:cs="Times New Roman"/>
          <w:b/>
          <w:bCs/>
          <w:i w:val="0"/>
          <w:color w:val="auto"/>
        </w:rPr>
        <w:t>§ 14</w:t>
      </w:r>
    </w:p>
    <w:p w14:paraId="23A5C653" w14:textId="77777777" w:rsidR="004721C7" w:rsidRPr="004721C7" w:rsidRDefault="004721C7" w:rsidP="004721C7">
      <w:pPr>
        <w:widowControl w:val="0"/>
        <w:numPr>
          <w:ilvl w:val="0"/>
          <w:numId w:val="26"/>
        </w:numPr>
        <w:suppressAutoHyphens/>
        <w:autoSpaceDE w:val="0"/>
        <w:ind w:left="0" w:firstLine="0"/>
        <w:contextualSpacing/>
        <w:jc w:val="both"/>
        <w:rPr>
          <w:rFonts w:ascii="Cambria" w:hAnsi="Cambria"/>
        </w:rPr>
      </w:pPr>
      <w:r w:rsidRPr="004721C7">
        <w:rPr>
          <w:rFonts w:ascii="Cambria" w:eastAsia="StarSymbol" w:hAnsi="Cambria"/>
        </w:rPr>
        <w:t>W przypadku wystąpienia w trakcie odbioru usterek, które nie uniemożliwiają dokonania odbioru końcowego, Strony ustalą termin usunięcia usterek oraz kwotę, która zostanie zatrzymana z wynagrodzenia umownego, jako zabezpieczenie usunięcia usterek.</w:t>
      </w:r>
      <w:r w:rsidRPr="004721C7">
        <w:rPr>
          <w:rFonts w:ascii="Cambria" w:hAnsi="Cambria"/>
        </w:rPr>
        <w:t xml:space="preserve"> </w:t>
      </w:r>
    </w:p>
    <w:p w14:paraId="29B6263C" w14:textId="77777777" w:rsidR="004721C7" w:rsidRPr="004721C7" w:rsidRDefault="004721C7" w:rsidP="004721C7">
      <w:pPr>
        <w:widowControl w:val="0"/>
        <w:numPr>
          <w:ilvl w:val="0"/>
          <w:numId w:val="26"/>
        </w:numPr>
        <w:suppressAutoHyphens/>
        <w:autoSpaceDE w:val="0"/>
        <w:ind w:left="0" w:firstLine="0"/>
        <w:contextualSpacing/>
        <w:jc w:val="both"/>
        <w:rPr>
          <w:rFonts w:ascii="Cambria" w:hAnsi="Cambria"/>
        </w:rPr>
      </w:pPr>
      <w:r w:rsidRPr="004721C7">
        <w:rPr>
          <w:rFonts w:ascii="Cambria" w:hAnsi="Cambria"/>
        </w:rPr>
        <w:t>Wysokość zatrzymanej kwoty nie może być mniejsza niż wartość robót usterkowych powiększona o podatek VAT.</w:t>
      </w:r>
    </w:p>
    <w:p w14:paraId="4BE59B98" w14:textId="77777777" w:rsidR="004721C7" w:rsidRPr="004721C7" w:rsidRDefault="004721C7" w:rsidP="004721C7">
      <w:pPr>
        <w:widowControl w:val="0"/>
        <w:numPr>
          <w:ilvl w:val="0"/>
          <w:numId w:val="26"/>
        </w:numPr>
        <w:suppressAutoHyphens/>
        <w:autoSpaceDE w:val="0"/>
        <w:ind w:left="0" w:firstLine="0"/>
        <w:contextualSpacing/>
        <w:jc w:val="both"/>
        <w:rPr>
          <w:rFonts w:ascii="Cambria" w:hAnsi="Cambria"/>
        </w:rPr>
      </w:pPr>
      <w:r w:rsidRPr="004721C7">
        <w:rPr>
          <w:rFonts w:ascii="Cambria" w:hAnsi="Cambria"/>
        </w:rPr>
        <w:t>Wypłata zatrzymanej kwoty nastąpi po usunięciu usterek, co zostanie potwierdzone w protokole odbioru usunięcia usterek, w terminie 30 dni po podpisaniu przez Zamawiającego protokołu odbioru robót usterkowych.</w:t>
      </w:r>
    </w:p>
    <w:p w14:paraId="428F0137" w14:textId="77777777" w:rsidR="004721C7" w:rsidRPr="004721C7" w:rsidRDefault="004721C7" w:rsidP="004721C7">
      <w:pPr>
        <w:pStyle w:val="Nagwek4"/>
        <w:spacing w:before="0"/>
        <w:jc w:val="center"/>
        <w:rPr>
          <w:rFonts w:ascii="Cambria" w:hAnsi="Cambria" w:cs="Times New Roman"/>
          <w:b/>
          <w:bCs/>
          <w:i w:val="0"/>
          <w:color w:val="auto"/>
        </w:rPr>
      </w:pPr>
      <w:r w:rsidRPr="004721C7">
        <w:rPr>
          <w:rFonts w:ascii="Cambria" w:hAnsi="Cambria" w:cs="Times New Roman"/>
          <w:b/>
          <w:bCs/>
          <w:i w:val="0"/>
          <w:color w:val="auto"/>
        </w:rPr>
        <w:t>§ 15</w:t>
      </w:r>
    </w:p>
    <w:p w14:paraId="032E8382" w14:textId="77777777" w:rsidR="004721C7" w:rsidRPr="004721C7" w:rsidRDefault="004721C7" w:rsidP="004721C7">
      <w:pPr>
        <w:numPr>
          <w:ilvl w:val="0"/>
          <w:numId w:val="27"/>
        </w:numPr>
        <w:suppressAutoHyphens/>
        <w:ind w:left="0" w:firstLine="0"/>
        <w:contextualSpacing/>
        <w:jc w:val="both"/>
        <w:rPr>
          <w:rFonts w:ascii="Cambria" w:hAnsi="Cambria"/>
        </w:rPr>
      </w:pPr>
      <w:r w:rsidRPr="004721C7">
        <w:rPr>
          <w:rFonts w:ascii="Cambria" w:hAnsi="Cambria"/>
        </w:rPr>
        <w:t>O wykryciu wad Zamawiający zobowiązany jest zawiadomić Wykonawcę pisemnie, faxem lub mailem. Sposób zawiadomienia Zamawiający wybierze według własnego uznania. Zawiadomienie, o którym mowa w zdaniu poprzedzającym jest jednocześnie wezwaniem do niezwłocznego usunięcia wad i usterek. Wykonawca zobowiązany jest niezwłocznie poświadczyć otrzymanie zawiadomienia.</w:t>
      </w:r>
    </w:p>
    <w:p w14:paraId="2A77D49D" w14:textId="77777777" w:rsidR="004721C7" w:rsidRPr="004721C7" w:rsidRDefault="004721C7" w:rsidP="004721C7">
      <w:pPr>
        <w:numPr>
          <w:ilvl w:val="0"/>
          <w:numId w:val="27"/>
        </w:numPr>
        <w:suppressAutoHyphens/>
        <w:ind w:left="0" w:firstLine="0"/>
        <w:contextualSpacing/>
        <w:jc w:val="both"/>
        <w:rPr>
          <w:rFonts w:ascii="Cambria" w:hAnsi="Cambria"/>
        </w:rPr>
      </w:pPr>
      <w:r w:rsidRPr="004721C7">
        <w:rPr>
          <w:rFonts w:ascii="Cambria" w:hAnsi="Cambria"/>
        </w:rPr>
        <w:t xml:space="preserve">Jeżeli Zamawiający stwierdzi wady robót w toku ich wykonania, wzywa Wykonawcę do ich usunięcia oraz wskazania przyczyn powodujących ich powstanie, wyznaczając w tym celu odpowiedni termin. </w:t>
      </w:r>
    </w:p>
    <w:p w14:paraId="52246254" w14:textId="77777777" w:rsidR="004721C7" w:rsidRPr="004721C7" w:rsidRDefault="004721C7" w:rsidP="004721C7">
      <w:pPr>
        <w:pStyle w:val="Nagwek4"/>
        <w:spacing w:before="0"/>
        <w:jc w:val="center"/>
        <w:rPr>
          <w:rFonts w:ascii="Cambria" w:hAnsi="Cambria" w:cs="Times New Roman"/>
          <w:b/>
          <w:bCs/>
          <w:i w:val="0"/>
          <w:color w:val="auto"/>
        </w:rPr>
      </w:pPr>
      <w:r w:rsidRPr="004721C7">
        <w:rPr>
          <w:rFonts w:ascii="Cambria" w:hAnsi="Cambria" w:cs="Times New Roman"/>
          <w:b/>
          <w:bCs/>
          <w:i w:val="0"/>
          <w:color w:val="auto"/>
        </w:rPr>
        <w:t>§ 16</w:t>
      </w:r>
    </w:p>
    <w:p w14:paraId="58DD1272" w14:textId="77777777" w:rsidR="004721C7" w:rsidRPr="004721C7" w:rsidRDefault="004721C7" w:rsidP="004721C7">
      <w:pPr>
        <w:numPr>
          <w:ilvl w:val="0"/>
          <w:numId w:val="28"/>
        </w:numPr>
        <w:suppressAutoHyphens/>
        <w:ind w:left="0" w:firstLine="0"/>
        <w:contextualSpacing/>
        <w:jc w:val="both"/>
        <w:rPr>
          <w:rFonts w:ascii="Cambria" w:hAnsi="Cambria"/>
        </w:rPr>
      </w:pPr>
      <w:r w:rsidRPr="004721C7">
        <w:rPr>
          <w:rFonts w:ascii="Cambria" w:hAnsi="Cambria"/>
        </w:rPr>
        <w:t>Wykonawca przekaże Zamawiającemu dokumentację pozwalającą na ocenę prawidłowego wykonania robót zgłaszanych do odbioru</w:t>
      </w:r>
      <w:r w:rsidRPr="004721C7">
        <w:rPr>
          <w:rFonts w:ascii="Cambria" w:hAnsi="Cambria"/>
          <w:b/>
        </w:rPr>
        <w:t xml:space="preserve"> </w:t>
      </w:r>
      <w:r w:rsidRPr="004721C7">
        <w:rPr>
          <w:rFonts w:ascii="Cambria" w:hAnsi="Cambria"/>
        </w:rPr>
        <w:t xml:space="preserve">końcowego w terminie co najmniej 7 dni roboczych przed przewidzianym dniem podpisania protokołu odbioru końcowego, w szczególności dokumentację powykonawczą, atesty, certyfikaty, gwarancje, instrukcje obsługi. </w:t>
      </w:r>
    </w:p>
    <w:p w14:paraId="341988C4" w14:textId="77777777" w:rsidR="004721C7" w:rsidRPr="004721C7" w:rsidRDefault="004721C7" w:rsidP="004721C7">
      <w:pPr>
        <w:numPr>
          <w:ilvl w:val="0"/>
          <w:numId w:val="28"/>
        </w:numPr>
        <w:suppressAutoHyphens/>
        <w:ind w:left="0" w:firstLine="0"/>
        <w:contextualSpacing/>
        <w:jc w:val="both"/>
        <w:rPr>
          <w:rFonts w:ascii="Cambria" w:hAnsi="Cambria"/>
        </w:rPr>
      </w:pPr>
      <w:r w:rsidRPr="004721C7">
        <w:rPr>
          <w:rFonts w:ascii="Cambria" w:hAnsi="Cambria"/>
        </w:rPr>
        <w:t>Wykonawca na własny koszt i ryzyko (tj. w ramach wynagrodzenia umownego) wykona wszelkie konieczne próby i badania, w tym także związane z odbiorem końcowym.</w:t>
      </w:r>
    </w:p>
    <w:p w14:paraId="52A08984" w14:textId="77777777" w:rsidR="004721C7" w:rsidRPr="004721C7" w:rsidRDefault="004721C7" w:rsidP="004721C7">
      <w:pPr>
        <w:pStyle w:val="Nagwek4"/>
        <w:spacing w:before="0"/>
        <w:jc w:val="center"/>
        <w:rPr>
          <w:rFonts w:ascii="Cambria" w:hAnsi="Cambria" w:cs="Times New Roman"/>
          <w:b/>
          <w:bCs/>
          <w:i w:val="0"/>
          <w:color w:val="auto"/>
        </w:rPr>
      </w:pPr>
      <w:r w:rsidRPr="004721C7">
        <w:rPr>
          <w:rFonts w:ascii="Cambria" w:hAnsi="Cambria" w:cs="Times New Roman"/>
          <w:b/>
          <w:bCs/>
          <w:i w:val="0"/>
          <w:color w:val="auto"/>
        </w:rPr>
        <w:t>§ 17</w:t>
      </w:r>
    </w:p>
    <w:p w14:paraId="73C85D46" w14:textId="77777777" w:rsidR="004721C7" w:rsidRPr="004721C7" w:rsidRDefault="004721C7" w:rsidP="004721C7">
      <w:pPr>
        <w:pStyle w:val="Akapitzlist"/>
        <w:numPr>
          <w:ilvl w:val="3"/>
          <w:numId w:val="6"/>
        </w:numPr>
        <w:suppressAutoHyphens/>
        <w:ind w:left="0" w:firstLine="0"/>
        <w:contextualSpacing/>
        <w:jc w:val="both"/>
        <w:rPr>
          <w:rFonts w:ascii="Cambria" w:hAnsi="Cambria"/>
        </w:rPr>
      </w:pPr>
      <w:r w:rsidRPr="004721C7">
        <w:rPr>
          <w:rFonts w:ascii="Cambria" w:hAnsi="Cambria"/>
        </w:rPr>
        <w:t>Wykonawca zapłaci zamawiającemu karę umowną:</w:t>
      </w:r>
    </w:p>
    <w:p w14:paraId="68AF3BD7" w14:textId="77777777" w:rsidR="004721C7" w:rsidRPr="004721C7" w:rsidRDefault="004721C7" w:rsidP="004721C7">
      <w:pPr>
        <w:numPr>
          <w:ilvl w:val="0"/>
          <w:numId w:val="19"/>
        </w:numPr>
        <w:ind w:left="0" w:firstLine="0"/>
        <w:jc w:val="both"/>
        <w:rPr>
          <w:rFonts w:ascii="Cambria" w:hAnsi="Cambria"/>
        </w:rPr>
      </w:pPr>
      <w:r w:rsidRPr="004721C7">
        <w:rPr>
          <w:rFonts w:ascii="Cambria" w:hAnsi="Cambria"/>
        </w:rPr>
        <w:t>za każdy dzień zwłoki w realizacji przedmiotu umowy, o którym mowa w § 2 ust. 1 umowy, w stosunku do terminu określonego w § 5 ust. 2 umowy – w wysokości 0,5% wartości wynagrodzenia brutto określonego w § 6 ust. 1 umowy;</w:t>
      </w:r>
    </w:p>
    <w:p w14:paraId="25979939" w14:textId="77777777" w:rsidR="004721C7" w:rsidRPr="004721C7" w:rsidRDefault="004721C7" w:rsidP="004721C7">
      <w:pPr>
        <w:numPr>
          <w:ilvl w:val="0"/>
          <w:numId w:val="19"/>
        </w:numPr>
        <w:ind w:left="0" w:firstLine="0"/>
        <w:jc w:val="both"/>
        <w:rPr>
          <w:rFonts w:ascii="Cambria" w:hAnsi="Cambria"/>
        </w:rPr>
      </w:pPr>
      <w:r w:rsidRPr="004721C7">
        <w:rPr>
          <w:rFonts w:ascii="Cambria" w:hAnsi="Cambria"/>
        </w:rPr>
        <w:t>za każdy dzień zwłoki w usunięciu wad, o których mowa w § 19 ust. 4 umowy, w okresie trwania rękojmi lub/i gwarancji, w stosunku do terminu określonego w § 19 ust. 5 umowy –  w wysokości 0,5% wartości wynagrodzenia brutto określonego w § 6 ust. 1 umowy;</w:t>
      </w:r>
    </w:p>
    <w:p w14:paraId="43DDEBAF" w14:textId="77777777" w:rsidR="004721C7" w:rsidRPr="004721C7" w:rsidRDefault="004721C7" w:rsidP="004721C7">
      <w:pPr>
        <w:numPr>
          <w:ilvl w:val="0"/>
          <w:numId w:val="19"/>
        </w:numPr>
        <w:ind w:left="0" w:firstLine="0"/>
        <w:jc w:val="both"/>
        <w:rPr>
          <w:rFonts w:ascii="Cambria" w:hAnsi="Cambria"/>
        </w:rPr>
      </w:pPr>
      <w:r w:rsidRPr="004721C7">
        <w:rPr>
          <w:rFonts w:ascii="Cambria" w:hAnsi="Cambria"/>
        </w:rPr>
        <w:t>z tytułu odstąpienia od umowy przez którąkolwiek ze stron, z przyczyn leżących po stronie wykonawcy – w wysokości 20% wartości wynagrodzenia brutto określonego w§ 6 ust. 1 umowy;</w:t>
      </w:r>
    </w:p>
    <w:p w14:paraId="33A77975" w14:textId="77777777" w:rsidR="004721C7" w:rsidRPr="004721C7" w:rsidRDefault="004721C7" w:rsidP="004721C7">
      <w:pPr>
        <w:pStyle w:val="Akapitzlist"/>
        <w:numPr>
          <w:ilvl w:val="0"/>
          <w:numId w:val="19"/>
        </w:numPr>
        <w:suppressAutoHyphens/>
        <w:ind w:left="0" w:firstLine="0"/>
        <w:contextualSpacing/>
        <w:rPr>
          <w:rFonts w:ascii="Cambria" w:hAnsi="Cambria"/>
        </w:rPr>
      </w:pPr>
      <w:r w:rsidRPr="004721C7">
        <w:rPr>
          <w:rFonts w:ascii="Cambria" w:hAnsi="Cambria"/>
        </w:rPr>
        <w:t>za każdy dzień zwłoki w dostarczeniu dokumentacji określonej w § 13 ust. 7 –  w wysokości 0,5% wartości wynagrodzenia brutto określonego w § 6 ust. 1 umowy;</w:t>
      </w:r>
    </w:p>
    <w:p w14:paraId="3AEB5206" w14:textId="77777777" w:rsidR="004721C7" w:rsidRPr="004721C7" w:rsidRDefault="004721C7" w:rsidP="004721C7">
      <w:pPr>
        <w:numPr>
          <w:ilvl w:val="0"/>
          <w:numId w:val="19"/>
        </w:numPr>
        <w:ind w:left="0" w:firstLine="0"/>
        <w:jc w:val="both"/>
        <w:rPr>
          <w:rFonts w:ascii="Cambria" w:hAnsi="Cambria"/>
        </w:rPr>
      </w:pPr>
      <w:r w:rsidRPr="004721C7">
        <w:rPr>
          <w:rFonts w:ascii="Cambria" w:hAnsi="Cambria"/>
        </w:rPr>
        <w:t>z tytułu:</w:t>
      </w:r>
    </w:p>
    <w:p w14:paraId="70B685D2" w14:textId="77777777" w:rsidR="004721C7" w:rsidRPr="004721C7" w:rsidRDefault="004721C7" w:rsidP="004721C7">
      <w:pPr>
        <w:numPr>
          <w:ilvl w:val="0"/>
          <w:numId w:val="20"/>
        </w:numPr>
        <w:ind w:left="0" w:firstLine="0"/>
        <w:jc w:val="both"/>
        <w:rPr>
          <w:rFonts w:ascii="Cambria" w:hAnsi="Cambria"/>
        </w:rPr>
      </w:pPr>
      <w:r w:rsidRPr="004721C7">
        <w:rPr>
          <w:rFonts w:ascii="Cambria" w:hAnsi="Cambria"/>
        </w:rPr>
        <w:t>nieprzedłożenia do zaakceptowania projektu umowy z podwykonawcą, której przedmiotem są roboty budowlane, lub projektu jej zmiany;</w:t>
      </w:r>
    </w:p>
    <w:p w14:paraId="2538BABC" w14:textId="77777777" w:rsidR="004721C7" w:rsidRPr="004721C7" w:rsidRDefault="004721C7" w:rsidP="004721C7">
      <w:pPr>
        <w:numPr>
          <w:ilvl w:val="0"/>
          <w:numId w:val="20"/>
        </w:numPr>
        <w:ind w:left="0" w:firstLine="0"/>
        <w:jc w:val="both"/>
        <w:rPr>
          <w:rFonts w:ascii="Cambria" w:hAnsi="Cambria"/>
        </w:rPr>
      </w:pPr>
      <w:r w:rsidRPr="004721C7">
        <w:rPr>
          <w:rFonts w:ascii="Cambria" w:hAnsi="Cambria"/>
        </w:rPr>
        <w:t>nieprzedłożenia poświadczonej za zgodność z oryginałem kopii umowy o podwykonawstwo lub jej zmiany;</w:t>
      </w:r>
    </w:p>
    <w:p w14:paraId="0C607213" w14:textId="77777777" w:rsidR="004721C7" w:rsidRPr="004721C7" w:rsidRDefault="004721C7" w:rsidP="004721C7">
      <w:pPr>
        <w:numPr>
          <w:ilvl w:val="0"/>
          <w:numId w:val="20"/>
        </w:numPr>
        <w:ind w:left="0" w:firstLine="0"/>
        <w:jc w:val="both"/>
        <w:rPr>
          <w:rFonts w:ascii="Cambria" w:hAnsi="Cambria"/>
        </w:rPr>
      </w:pPr>
      <w:r w:rsidRPr="004721C7">
        <w:rPr>
          <w:rFonts w:ascii="Cambria" w:hAnsi="Cambria"/>
        </w:rPr>
        <w:lastRenderedPageBreak/>
        <w:t>braku zapłaty lub nieterminowej zapłaty wynagrodzenia należnego podwykonawcom lub dalszym podwykonawcom;</w:t>
      </w:r>
    </w:p>
    <w:p w14:paraId="6B050A15" w14:textId="77777777" w:rsidR="004721C7" w:rsidRPr="004721C7" w:rsidRDefault="004721C7" w:rsidP="004721C7">
      <w:pPr>
        <w:numPr>
          <w:ilvl w:val="0"/>
          <w:numId w:val="20"/>
        </w:numPr>
        <w:ind w:left="0" w:firstLine="0"/>
        <w:jc w:val="both"/>
        <w:rPr>
          <w:rFonts w:ascii="Cambria" w:hAnsi="Cambria"/>
        </w:rPr>
      </w:pPr>
      <w:r w:rsidRPr="004721C7">
        <w:rPr>
          <w:rFonts w:ascii="Cambria" w:hAnsi="Cambria"/>
        </w:rPr>
        <w:t>braku zmiany umowy o podwykonawstwo w zakresie terminu zapłaty;</w:t>
      </w:r>
    </w:p>
    <w:p w14:paraId="3B60B6E6" w14:textId="77777777" w:rsidR="004721C7" w:rsidRPr="004721C7" w:rsidRDefault="004721C7" w:rsidP="004721C7">
      <w:pPr>
        <w:jc w:val="both"/>
        <w:rPr>
          <w:rFonts w:ascii="Cambria" w:hAnsi="Cambria"/>
        </w:rPr>
      </w:pPr>
      <w:r w:rsidRPr="004721C7">
        <w:rPr>
          <w:rFonts w:ascii="Cambria" w:hAnsi="Cambria"/>
        </w:rPr>
        <w:t xml:space="preserve">w wysokości </w:t>
      </w:r>
      <w:r w:rsidRPr="004721C7">
        <w:rPr>
          <w:rFonts w:ascii="Cambria" w:hAnsi="Cambria"/>
          <w:iCs/>
        </w:rPr>
        <w:t>0,5%</w:t>
      </w:r>
      <w:r w:rsidRPr="004721C7">
        <w:rPr>
          <w:rFonts w:ascii="Cambria" w:hAnsi="Cambria"/>
          <w:i/>
        </w:rPr>
        <w:t xml:space="preserve"> </w:t>
      </w:r>
      <w:r w:rsidRPr="004721C7">
        <w:rPr>
          <w:rFonts w:ascii="Cambria" w:hAnsi="Cambria"/>
          <w:iCs/>
        </w:rPr>
        <w:t>wartości wynagrodzenia brutto określonego w § 6 ust. 1 umowy,</w:t>
      </w:r>
      <w:r w:rsidRPr="004721C7">
        <w:rPr>
          <w:rFonts w:ascii="Cambria" w:hAnsi="Cambria"/>
        </w:rPr>
        <w:t xml:space="preserve"> za każdy przypadek opisanego tu naruszenia. </w:t>
      </w:r>
    </w:p>
    <w:p w14:paraId="0855655B" w14:textId="77777777" w:rsidR="004721C7" w:rsidRPr="004721C7" w:rsidRDefault="004721C7" w:rsidP="004721C7">
      <w:pPr>
        <w:numPr>
          <w:ilvl w:val="0"/>
          <w:numId w:val="19"/>
        </w:numPr>
        <w:ind w:left="0" w:firstLine="0"/>
        <w:jc w:val="both"/>
        <w:rPr>
          <w:rFonts w:ascii="Cambria" w:hAnsi="Cambria"/>
        </w:rPr>
      </w:pPr>
      <w:r w:rsidRPr="004721C7">
        <w:rPr>
          <w:rFonts w:ascii="Cambria" w:hAnsi="Cambria"/>
        </w:rPr>
        <w:t>z tytułu naruszenia postanowień § 7 (klauzula społeczna) w wysokości 0,5 % wartości wynagrodzenia brutto określonego w § 6 ust. 1 umowy.</w:t>
      </w:r>
    </w:p>
    <w:p w14:paraId="4F1E18B1" w14:textId="77777777" w:rsidR="004721C7" w:rsidRPr="004721C7" w:rsidRDefault="004721C7" w:rsidP="004721C7">
      <w:pPr>
        <w:pStyle w:val="Akapitzlist"/>
        <w:numPr>
          <w:ilvl w:val="3"/>
          <w:numId w:val="6"/>
        </w:numPr>
        <w:suppressAutoHyphens/>
        <w:ind w:left="0" w:firstLine="0"/>
        <w:contextualSpacing/>
        <w:jc w:val="both"/>
        <w:rPr>
          <w:rFonts w:ascii="Cambria" w:hAnsi="Cambria"/>
        </w:rPr>
      </w:pPr>
      <w:r w:rsidRPr="004721C7">
        <w:rPr>
          <w:rFonts w:ascii="Cambria" w:hAnsi="Cambria"/>
        </w:rPr>
        <w:t>Łączna maksymalna wysokość kar umownych nie może przekroczyć 20 % wartości wynagrodzenia brutto określonego w § 6 ust. 1 umowy.</w:t>
      </w:r>
    </w:p>
    <w:p w14:paraId="50A626D3" w14:textId="77777777" w:rsidR="004721C7" w:rsidRPr="004721C7" w:rsidRDefault="004721C7" w:rsidP="004721C7">
      <w:pPr>
        <w:pStyle w:val="Akapitzlist"/>
        <w:numPr>
          <w:ilvl w:val="3"/>
          <w:numId w:val="6"/>
        </w:numPr>
        <w:suppressAutoHyphens/>
        <w:ind w:left="0" w:firstLine="0"/>
        <w:contextualSpacing/>
        <w:rPr>
          <w:rFonts w:ascii="Cambria" w:hAnsi="Cambria"/>
        </w:rPr>
      </w:pPr>
      <w:r w:rsidRPr="004721C7">
        <w:rPr>
          <w:rFonts w:ascii="Cambria" w:hAnsi="Cambria"/>
        </w:rPr>
        <w:t>Kary umowne, o których mowa w ust. 1 pkt 1–6, ustalone za każdy rozpoczęty dzień zwłoki, stają się wymagalne za:</w:t>
      </w:r>
    </w:p>
    <w:p w14:paraId="112C5568" w14:textId="77777777" w:rsidR="004721C7" w:rsidRPr="004721C7" w:rsidRDefault="004721C7" w:rsidP="004721C7">
      <w:pPr>
        <w:rPr>
          <w:rFonts w:ascii="Cambria" w:hAnsi="Cambria"/>
        </w:rPr>
      </w:pPr>
      <w:r w:rsidRPr="004721C7">
        <w:rPr>
          <w:rFonts w:ascii="Cambria" w:hAnsi="Cambria"/>
        </w:rPr>
        <w:t>1)</w:t>
      </w:r>
      <w:r w:rsidRPr="004721C7">
        <w:rPr>
          <w:rFonts w:ascii="Cambria" w:hAnsi="Cambria"/>
        </w:rPr>
        <w:tab/>
        <w:t>każdy rozpoczęty dzień zwłoki – w tym dniu;</w:t>
      </w:r>
    </w:p>
    <w:p w14:paraId="6CD527B5" w14:textId="77777777" w:rsidR="004721C7" w:rsidRPr="004721C7" w:rsidRDefault="004721C7" w:rsidP="004721C7">
      <w:pPr>
        <w:pStyle w:val="Akapitzlist"/>
        <w:ind w:left="0"/>
        <w:rPr>
          <w:rFonts w:ascii="Cambria" w:hAnsi="Cambria"/>
        </w:rPr>
      </w:pPr>
      <w:r w:rsidRPr="004721C7">
        <w:rPr>
          <w:rFonts w:ascii="Cambria" w:hAnsi="Cambria"/>
        </w:rPr>
        <w:t>2)</w:t>
      </w:r>
      <w:r w:rsidRPr="004721C7">
        <w:rPr>
          <w:rFonts w:ascii="Cambria" w:hAnsi="Cambria"/>
        </w:rPr>
        <w:tab/>
        <w:t>każdy następny rozpoczęty dzień zwłoki – odpowiednio w każdym z tych dni.</w:t>
      </w:r>
    </w:p>
    <w:p w14:paraId="48613C0C" w14:textId="77777777" w:rsidR="004721C7" w:rsidRPr="004721C7" w:rsidRDefault="004721C7" w:rsidP="004721C7">
      <w:pPr>
        <w:pStyle w:val="Akapitzlist"/>
        <w:numPr>
          <w:ilvl w:val="3"/>
          <w:numId w:val="6"/>
        </w:numPr>
        <w:suppressAutoHyphens/>
        <w:ind w:left="0" w:firstLine="0"/>
        <w:contextualSpacing/>
        <w:jc w:val="both"/>
        <w:rPr>
          <w:rFonts w:ascii="Cambria" w:hAnsi="Cambria"/>
        </w:rPr>
      </w:pPr>
      <w:r w:rsidRPr="004721C7">
        <w:rPr>
          <w:rFonts w:ascii="Cambria" w:hAnsi="Cambria"/>
        </w:rPr>
        <w:t>Zapłata kar umownych nie zwalnia wykonawcy z wypełnienia innych obowiązków wynikających z umowy.</w:t>
      </w:r>
    </w:p>
    <w:p w14:paraId="55496469" w14:textId="77777777" w:rsidR="004721C7" w:rsidRPr="004721C7" w:rsidRDefault="004721C7" w:rsidP="004721C7">
      <w:pPr>
        <w:pStyle w:val="Akapitzlist"/>
        <w:numPr>
          <w:ilvl w:val="3"/>
          <w:numId w:val="6"/>
        </w:numPr>
        <w:suppressAutoHyphens/>
        <w:ind w:left="0" w:firstLine="0"/>
        <w:contextualSpacing/>
        <w:jc w:val="both"/>
        <w:rPr>
          <w:rFonts w:ascii="Cambria" w:hAnsi="Cambria"/>
        </w:rPr>
      </w:pPr>
      <w:r w:rsidRPr="004721C7">
        <w:rPr>
          <w:rFonts w:ascii="Cambria" w:hAnsi="Cambria"/>
        </w:rPr>
        <w:t>Wykonawca zapłaci Zamawiającemu karę umowną z tytułu naruszenia postanowień § 7 umowy  (klauzula społeczna) w wysokości 0,5 % wartości wynagrodzenia brutto określonego w § 6 ust. 1 umowy”</w:t>
      </w:r>
    </w:p>
    <w:p w14:paraId="7B9DF7FE" w14:textId="77777777" w:rsidR="004721C7" w:rsidRPr="004721C7" w:rsidRDefault="004721C7" w:rsidP="004721C7">
      <w:pPr>
        <w:pStyle w:val="Akapitzlist"/>
        <w:suppressAutoHyphens/>
        <w:ind w:left="0"/>
        <w:contextualSpacing/>
        <w:jc w:val="both"/>
        <w:rPr>
          <w:rFonts w:ascii="Cambria" w:hAnsi="Cambria"/>
        </w:rPr>
      </w:pPr>
    </w:p>
    <w:p w14:paraId="763FC208" w14:textId="77777777" w:rsidR="004721C7" w:rsidRPr="004721C7" w:rsidRDefault="004721C7" w:rsidP="004721C7">
      <w:pPr>
        <w:pStyle w:val="Nagwek4"/>
        <w:spacing w:before="0"/>
        <w:jc w:val="center"/>
        <w:rPr>
          <w:rFonts w:ascii="Cambria" w:hAnsi="Cambria" w:cs="Times New Roman"/>
          <w:b/>
          <w:bCs/>
          <w:i w:val="0"/>
          <w:color w:val="auto"/>
        </w:rPr>
      </w:pPr>
      <w:r w:rsidRPr="004721C7">
        <w:rPr>
          <w:rFonts w:ascii="Cambria" w:hAnsi="Cambria" w:cs="Times New Roman"/>
          <w:b/>
          <w:bCs/>
          <w:i w:val="0"/>
          <w:color w:val="auto"/>
        </w:rPr>
        <w:t>§ 18</w:t>
      </w:r>
    </w:p>
    <w:p w14:paraId="0703A95E" w14:textId="77777777" w:rsidR="004721C7" w:rsidRPr="004721C7" w:rsidRDefault="004721C7" w:rsidP="004721C7">
      <w:pPr>
        <w:numPr>
          <w:ilvl w:val="1"/>
          <w:numId w:val="21"/>
        </w:numPr>
        <w:suppressAutoHyphens/>
        <w:ind w:left="0" w:firstLine="0"/>
        <w:contextualSpacing/>
        <w:jc w:val="both"/>
        <w:rPr>
          <w:rFonts w:ascii="Cambria" w:hAnsi="Cambria"/>
        </w:rPr>
      </w:pPr>
      <w:r w:rsidRPr="004721C7">
        <w:rPr>
          <w:rFonts w:ascii="Cambria" w:hAnsi="Cambria"/>
        </w:rPr>
        <w:t>Zamawiający może dochodzić odszkodowania uzupełniającego na zasadach ogólnych, jeśli wysokość poniesionej szkody przenosi wysokość zastrzeżonych kar umownych do wysokości rzeczywiście poniesionej szkody.</w:t>
      </w:r>
    </w:p>
    <w:p w14:paraId="32852363" w14:textId="77777777" w:rsidR="004721C7" w:rsidRPr="004721C7" w:rsidRDefault="004721C7" w:rsidP="004721C7">
      <w:pPr>
        <w:numPr>
          <w:ilvl w:val="1"/>
          <w:numId w:val="21"/>
        </w:numPr>
        <w:suppressAutoHyphens/>
        <w:ind w:left="0" w:firstLine="0"/>
        <w:contextualSpacing/>
        <w:jc w:val="both"/>
        <w:rPr>
          <w:rFonts w:ascii="Cambria" w:hAnsi="Cambria"/>
        </w:rPr>
      </w:pPr>
      <w:r w:rsidRPr="004721C7">
        <w:rPr>
          <w:rFonts w:ascii="Cambria" w:hAnsi="Cambria"/>
        </w:rPr>
        <w:t>W przypadku wyrządzenia przez Wykonawcę, lub osoby za które ponosi on odpowiedzialność, jakiejkolwiek szkody podczas prowadzenia robót i jej nie usunięcia w wyznaczonym przez Zamawiającego terminie, Zamawiający jest uprawniony do zlecenia usunięcia szkody podmiotowi trzeciemu na koszt i ryzyko Wykonawcy oraz obciążenia Wykonawcy wszelkimi kosztami usunięcia szkód i przywrócenia stanu poprzedniego. Zamawiającemu przysługuje uprawnienie do potrącenia kosztów, o których mowa w zdaniu poprzedzającym, z przysługującego Wykonawcy wynagrodzenia.</w:t>
      </w:r>
    </w:p>
    <w:p w14:paraId="38AB5532" w14:textId="77777777" w:rsidR="004721C7" w:rsidRPr="004721C7" w:rsidRDefault="004721C7" w:rsidP="004721C7">
      <w:pPr>
        <w:pStyle w:val="Nagwek4"/>
        <w:spacing w:before="0"/>
        <w:jc w:val="center"/>
        <w:rPr>
          <w:rFonts w:ascii="Cambria" w:hAnsi="Cambria" w:cs="Times New Roman"/>
          <w:b/>
          <w:bCs/>
          <w:i w:val="0"/>
          <w:color w:val="auto"/>
        </w:rPr>
      </w:pPr>
      <w:r w:rsidRPr="004721C7">
        <w:rPr>
          <w:rFonts w:ascii="Cambria" w:hAnsi="Cambria" w:cs="Times New Roman"/>
          <w:b/>
          <w:bCs/>
          <w:i w:val="0"/>
          <w:color w:val="auto"/>
        </w:rPr>
        <w:t>§ 19</w:t>
      </w:r>
    </w:p>
    <w:p w14:paraId="1FF03CE7" w14:textId="77777777" w:rsidR="004721C7" w:rsidRPr="004721C7" w:rsidRDefault="004721C7" w:rsidP="004721C7">
      <w:pPr>
        <w:pStyle w:val="Akapitzlist"/>
        <w:numPr>
          <w:ilvl w:val="0"/>
          <w:numId w:val="38"/>
        </w:numPr>
        <w:suppressAutoHyphens/>
        <w:ind w:left="0" w:firstLine="0"/>
        <w:contextualSpacing/>
        <w:jc w:val="both"/>
        <w:rPr>
          <w:rFonts w:ascii="Cambria" w:hAnsi="Cambria"/>
        </w:rPr>
      </w:pPr>
      <w:r w:rsidRPr="004721C7">
        <w:rPr>
          <w:rFonts w:ascii="Cambria" w:hAnsi="Cambria"/>
        </w:rPr>
        <w:t>Wykonawca udziela gwarancji i rękojmi na okres ………. lat na wykonane roboty i materiały wbudowane, które zapewnią w szczególności korzystanie z budowli lub obiektu w tymże okresie     bez konieczności jakiejkolwiek jego naprawy,  z zastrzeżeniem że dla materiałów i urządzeń okres ten nie będzie krótszy niż gwarancja udzielana przez producenta. Wykonawca przeniesie  na Zamawiającego warunki gwarancji producentów użytych materiałów w ramach wykonania przedmiotu zamówienia określonego w  § 2.</w:t>
      </w:r>
    </w:p>
    <w:p w14:paraId="5E5D264F" w14:textId="77777777" w:rsidR="004721C7" w:rsidRPr="004721C7" w:rsidRDefault="004721C7" w:rsidP="004721C7">
      <w:pPr>
        <w:pStyle w:val="Akapitzlist"/>
        <w:numPr>
          <w:ilvl w:val="0"/>
          <w:numId w:val="38"/>
        </w:numPr>
        <w:suppressAutoHyphens/>
        <w:ind w:left="0" w:firstLine="0"/>
        <w:contextualSpacing/>
        <w:jc w:val="both"/>
        <w:rPr>
          <w:rFonts w:ascii="Cambria" w:hAnsi="Cambria"/>
        </w:rPr>
      </w:pPr>
      <w:r w:rsidRPr="004721C7">
        <w:rPr>
          <w:rFonts w:ascii="Cambria" w:hAnsi="Cambria"/>
        </w:rPr>
        <w:t>Bieg terminu gwarancji rozpoczyna się w dniu zakończenia bezusterkowego odbioru przedmiotu umowy.</w:t>
      </w:r>
    </w:p>
    <w:p w14:paraId="36938DF9" w14:textId="77777777" w:rsidR="004721C7" w:rsidRPr="004721C7" w:rsidRDefault="004721C7" w:rsidP="004721C7">
      <w:pPr>
        <w:numPr>
          <w:ilvl w:val="0"/>
          <w:numId w:val="38"/>
        </w:numPr>
        <w:ind w:left="0" w:firstLine="0"/>
        <w:jc w:val="both"/>
        <w:rPr>
          <w:rFonts w:ascii="Cambria" w:hAnsi="Cambria"/>
        </w:rPr>
      </w:pPr>
      <w:r w:rsidRPr="004721C7">
        <w:rPr>
          <w:rFonts w:ascii="Cambria" w:hAnsi="Cambria"/>
        </w:rPr>
        <w:t>Dokumentem gwarancyjnym w rozumieniu art. 577</w:t>
      </w:r>
      <w:r w:rsidRPr="004721C7">
        <w:rPr>
          <w:rFonts w:ascii="Cambria" w:hAnsi="Cambria"/>
          <w:vertAlign w:val="superscript"/>
        </w:rPr>
        <w:t>2</w:t>
      </w:r>
      <w:r w:rsidRPr="004721C7">
        <w:rPr>
          <w:rFonts w:ascii="Cambria" w:hAnsi="Cambria"/>
        </w:rPr>
        <w:t xml:space="preserve"> Kodeksu cywilnego  jest  niniejsza umowa. </w:t>
      </w:r>
    </w:p>
    <w:p w14:paraId="55BA6B2A" w14:textId="77777777" w:rsidR="004721C7" w:rsidRPr="004721C7" w:rsidRDefault="004721C7" w:rsidP="004721C7">
      <w:pPr>
        <w:numPr>
          <w:ilvl w:val="0"/>
          <w:numId w:val="38"/>
        </w:numPr>
        <w:ind w:left="0" w:firstLine="0"/>
        <w:jc w:val="both"/>
        <w:rPr>
          <w:rFonts w:ascii="Cambria" w:hAnsi="Cambria"/>
        </w:rPr>
      </w:pPr>
      <w:r w:rsidRPr="004721C7">
        <w:rPr>
          <w:rFonts w:ascii="Cambria" w:hAnsi="Cambria"/>
        </w:rPr>
        <w:t>Jeżeli z powodu wad, które ujawnią się w okresie gwarancji i rękojmi, osoby trzecie wystąpią z roszczeniami o naprawienie szkody, której przyczyną powstania była wada, wykonawca poniesie wszelkie koszty związane z naprawą szkody.</w:t>
      </w:r>
    </w:p>
    <w:p w14:paraId="6BADFEB3" w14:textId="77777777" w:rsidR="004721C7" w:rsidRPr="004721C7" w:rsidRDefault="004721C7" w:rsidP="004721C7">
      <w:pPr>
        <w:numPr>
          <w:ilvl w:val="0"/>
          <w:numId w:val="38"/>
        </w:numPr>
        <w:ind w:left="0" w:firstLine="0"/>
        <w:jc w:val="both"/>
        <w:rPr>
          <w:rFonts w:ascii="Cambria" w:hAnsi="Cambria"/>
        </w:rPr>
      </w:pPr>
      <w:r w:rsidRPr="004721C7">
        <w:rPr>
          <w:rFonts w:ascii="Cambria" w:hAnsi="Cambria"/>
        </w:rPr>
        <w:t>O powstałych w okresie gwarancji i rękojmi wadach i/lub usterkach, zamawiający powiadomi wykonawcę na piśmie, niezwłocznie po powzięciu takiej informacji.</w:t>
      </w:r>
    </w:p>
    <w:p w14:paraId="0D110E12" w14:textId="77777777" w:rsidR="004721C7" w:rsidRPr="004721C7" w:rsidRDefault="004721C7" w:rsidP="004721C7">
      <w:pPr>
        <w:numPr>
          <w:ilvl w:val="0"/>
          <w:numId w:val="38"/>
        </w:numPr>
        <w:ind w:left="0" w:firstLine="0"/>
        <w:jc w:val="both"/>
        <w:rPr>
          <w:rFonts w:ascii="Cambria" w:hAnsi="Cambria"/>
        </w:rPr>
      </w:pPr>
      <w:r w:rsidRPr="004721C7">
        <w:rPr>
          <w:rFonts w:ascii="Cambria" w:hAnsi="Cambria"/>
        </w:rPr>
        <w:t xml:space="preserve">W okresie gwarancji i rękojmi wykonawca jest zobowiązany przystąpić do usuwania wad lub usterek w ciągu 48 godzin w dni robocze i 72 godzin w dni wolne i święta, oraz usunąć wady lub usterki najpóźniej w terminie 7 dni od daty otrzymania powiadomienia </w:t>
      </w:r>
      <w:r w:rsidRPr="004721C7">
        <w:rPr>
          <w:rFonts w:ascii="Cambria" w:hAnsi="Cambria"/>
        </w:rPr>
        <w:lastRenderedPageBreak/>
        <w:t>o powstałych wadach zgodnie z § 19 ust. 4 umowy. Termin ten w technicznie uzasadnionych przypadkach może zostać wydłużony za zgodą Zamawiającego.</w:t>
      </w:r>
    </w:p>
    <w:p w14:paraId="62557186" w14:textId="77777777" w:rsidR="004721C7" w:rsidRPr="004721C7" w:rsidRDefault="004721C7" w:rsidP="004721C7">
      <w:pPr>
        <w:numPr>
          <w:ilvl w:val="0"/>
          <w:numId w:val="38"/>
        </w:numPr>
        <w:ind w:left="0" w:firstLine="0"/>
        <w:jc w:val="both"/>
        <w:rPr>
          <w:rFonts w:ascii="Cambria" w:hAnsi="Cambria"/>
        </w:rPr>
      </w:pPr>
      <w:r w:rsidRPr="004721C7">
        <w:rPr>
          <w:rFonts w:ascii="Cambria" w:hAnsi="Cambria"/>
        </w:rPr>
        <w:t>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20 umowy.</w:t>
      </w:r>
    </w:p>
    <w:p w14:paraId="02F1093C" w14:textId="77777777" w:rsidR="004721C7" w:rsidRPr="004721C7" w:rsidRDefault="004721C7" w:rsidP="004721C7">
      <w:pPr>
        <w:numPr>
          <w:ilvl w:val="0"/>
          <w:numId w:val="38"/>
        </w:numPr>
        <w:ind w:left="0" w:firstLine="0"/>
        <w:jc w:val="both"/>
        <w:rPr>
          <w:rFonts w:ascii="Cambria" w:hAnsi="Cambria"/>
        </w:rPr>
      </w:pPr>
      <w:r w:rsidRPr="004721C7">
        <w:rPr>
          <w:rFonts w:ascii="Cambria" w:hAnsi="Cambria"/>
        </w:rPr>
        <w:t>W okresie gwarancji wykonawca jest zobowiązany do udziału w corocznych przeglądach gwarancyjnych. O terminach przeglądów gwarancyjnych wykonawca poinformuje zamawiającego pisemnie i faksem/e-mailem.</w:t>
      </w:r>
    </w:p>
    <w:p w14:paraId="73FBF752" w14:textId="77777777" w:rsidR="004721C7" w:rsidRPr="004721C7" w:rsidRDefault="004721C7" w:rsidP="004721C7">
      <w:pPr>
        <w:numPr>
          <w:ilvl w:val="0"/>
          <w:numId w:val="38"/>
        </w:numPr>
        <w:ind w:left="0" w:firstLine="0"/>
        <w:jc w:val="both"/>
        <w:rPr>
          <w:rFonts w:ascii="Cambria" w:hAnsi="Cambria"/>
        </w:rPr>
      </w:pPr>
      <w:r w:rsidRPr="004721C7">
        <w:rPr>
          <w:rFonts w:ascii="Cambria" w:hAnsi="Cambria"/>
        </w:rPr>
        <w:t>Wykonawca usuwa zgłoszone w okresie gwarancji i rękojmi wady i usterki w ramach wynagrodzenia, o którym mowa w § 6 ust. 1 umowy.</w:t>
      </w:r>
    </w:p>
    <w:p w14:paraId="244BEB4C" w14:textId="77777777" w:rsidR="004721C7" w:rsidRPr="004721C7" w:rsidRDefault="004721C7" w:rsidP="004721C7">
      <w:pPr>
        <w:pStyle w:val="Nagwek4"/>
        <w:spacing w:before="0"/>
        <w:jc w:val="center"/>
        <w:rPr>
          <w:rFonts w:ascii="Cambria" w:hAnsi="Cambria" w:cs="Times New Roman"/>
          <w:b/>
          <w:bCs/>
          <w:i w:val="0"/>
          <w:color w:val="auto"/>
        </w:rPr>
      </w:pPr>
      <w:r w:rsidRPr="004721C7">
        <w:rPr>
          <w:rFonts w:ascii="Cambria" w:hAnsi="Cambria" w:cs="Times New Roman"/>
          <w:b/>
          <w:bCs/>
          <w:i w:val="0"/>
          <w:color w:val="auto"/>
        </w:rPr>
        <w:t>§ 20</w:t>
      </w:r>
    </w:p>
    <w:p w14:paraId="0F8E7963" w14:textId="77777777" w:rsidR="004721C7" w:rsidRPr="004721C7" w:rsidRDefault="004721C7" w:rsidP="004721C7">
      <w:pPr>
        <w:numPr>
          <w:ilvl w:val="0"/>
          <w:numId w:val="32"/>
        </w:numPr>
        <w:ind w:left="0" w:firstLine="0"/>
        <w:jc w:val="both"/>
        <w:rPr>
          <w:rFonts w:ascii="Cambria" w:hAnsi="Cambria"/>
        </w:rPr>
      </w:pPr>
      <w:r w:rsidRPr="004721C7">
        <w:rPr>
          <w:rFonts w:ascii="Cambria" w:hAnsi="Cambria"/>
        </w:rPr>
        <w:t xml:space="preserve">Wykonawca wniesie najpóźniej w dniu podpisania umowy zabezpieczenie należytego wykonania umowy w kwocie ……………….  co stanowi 5% ceny brutto określonej w </w:t>
      </w:r>
      <w:r w:rsidRPr="004721C7">
        <w:rPr>
          <w:rStyle w:val="FontStyle13"/>
          <w:rFonts w:ascii="Cambria" w:eastAsia="StarSymbol" w:hAnsi="Cambria"/>
          <w:sz w:val="24"/>
          <w:szCs w:val="24"/>
        </w:rPr>
        <w:t>§ 6 ust. 1</w:t>
      </w:r>
      <w:r w:rsidRPr="004721C7">
        <w:rPr>
          <w:rFonts w:ascii="Cambria" w:hAnsi="Cambria"/>
        </w:rPr>
        <w:t xml:space="preserve">,  na czas wykonywania przedmiotu umowy. Dokument potwierdzający wniesienie zabezpieczenia należytego wykonania umowy należy przedłożyć Zamawiającemu podczas podpisania umowy. </w:t>
      </w:r>
    </w:p>
    <w:p w14:paraId="67D375F9" w14:textId="77777777" w:rsidR="004721C7" w:rsidRPr="004721C7" w:rsidRDefault="004721C7" w:rsidP="004721C7">
      <w:pPr>
        <w:numPr>
          <w:ilvl w:val="0"/>
          <w:numId w:val="32"/>
        </w:numPr>
        <w:ind w:left="0" w:firstLine="0"/>
        <w:jc w:val="both"/>
        <w:rPr>
          <w:rFonts w:ascii="Cambria" w:hAnsi="Cambria"/>
        </w:rPr>
      </w:pPr>
      <w:r w:rsidRPr="004721C7">
        <w:rPr>
          <w:rFonts w:ascii="Cambria" w:hAnsi="Cambria"/>
        </w:rPr>
        <w:t xml:space="preserve">Zwrot zabezpieczenia w kwocie ……..….….. w wysokości 80% ceny określonej                                                  w </w:t>
      </w:r>
      <w:r w:rsidRPr="004721C7">
        <w:rPr>
          <w:rStyle w:val="FontStyle13"/>
          <w:rFonts w:ascii="Cambria" w:eastAsia="StarSymbol" w:hAnsi="Cambria"/>
          <w:sz w:val="24"/>
          <w:szCs w:val="24"/>
        </w:rPr>
        <w:t>§ 20 ust. 1</w:t>
      </w:r>
      <w:r w:rsidRPr="004721C7">
        <w:rPr>
          <w:rFonts w:ascii="Cambria" w:hAnsi="Cambria"/>
        </w:rPr>
        <w:t xml:space="preserve"> nastąpi nie później niż 30 dni po uzyskaniu pozwolenia na użytkowanie.</w:t>
      </w:r>
    </w:p>
    <w:p w14:paraId="3661B556" w14:textId="77777777" w:rsidR="004721C7" w:rsidRPr="004721C7" w:rsidRDefault="004721C7" w:rsidP="004721C7">
      <w:pPr>
        <w:numPr>
          <w:ilvl w:val="0"/>
          <w:numId w:val="32"/>
        </w:numPr>
        <w:autoSpaceDE w:val="0"/>
        <w:autoSpaceDN w:val="0"/>
        <w:adjustRightInd w:val="0"/>
        <w:ind w:left="0" w:firstLine="0"/>
        <w:jc w:val="both"/>
        <w:rPr>
          <w:rFonts w:ascii="Cambria" w:hAnsi="Cambria"/>
        </w:rPr>
      </w:pPr>
      <w:r w:rsidRPr="004721C7">
        <w:rPr>
          <w:rFonts w:ascii="Cambria" w:hAnsi="Cambria"/>
        </w:rPr>
        <w:t>Zwrot pozostałej kwoty w wysokości ……………… stanowiącej 20% kwoty określonej w </w:t>
      </w:r>
      <w:r w:rsidRPr="004721C7">
        <w:rPr>
          <w:rStyle w:val="FontStyle13"/>
          <w:rFonts w:ascii="Cambria" w:eastAsia="StarSymbol" w:hAnsi="Cambria"/>
          <w:sz w:val="24"/>
          <w:szCs w:val="24"/>
        </w:rPr>
        <w:t xml:space="preserve">§ 20 ust. 1 </w:t>
      </w:r>
      <w:r w:rsidRPr="004721C7">
        <w:rPr>
          <w:rFonts w:ascii="Cambria" w:hAnsi="Cambria"/>
        </w:rPr>
        <w:t xml:space="preserve">nastąpi nie później niż 30 dni od dnia odbioru pogwarancyjnego. </w:t>
      </w:r>
    </w:p>
    <w:p w14:paraId="5D7682F3" w14:textId="77777777" w:rsidR="004721C7" w:rsidRPr="004721C7" w:rsidRDefault="004721C7" w:rsidP="004721C7">
      <w:pPr>
        <w:pStyle w:val="Nagwek4"/>
        <w:spacing w:before="0"/>
        <w:jc w:val="center"/>
        <w:rPr>
          <w:rFonts w:ascii="Cambria" w:hAnsi="Cambria" w:cs="Times New Roman"/>
          <w:b/>
          <w:bCs/>
          <w:i w:val="0"/>
          <w:color w:val="auto"/>
        </w:rPr>
      </w:pPr>
      <w:r w:rsidRPr="004721C7">
        <w:rPr>
          <w:rFonts w:ascii="Cambria" w:hAnsi="Cambria" w:cs="Times New Roman"/>
          <w:b/>
          <w:bCs/>
          <w:i w:val="0"/>
          <w:color w:val="auto"/>
        </w:rPr>
        <w:t>§ 21</w:t>
      </w:r>
    </w:p>
    <w:p w14:paraId="268A94E5" w14:textId="77777777" w:rsidR="004721C7" w:rsidRPr="004721C7" w:rsidRDefault="004721C7" w:rsidP="004721C7">
      <w:pPr>
        <w:numPr>
          <w:ilvl w:val="0"/>
          <w:numId w:val="29"/>
        </w:numPr>
        <w:suppressAutoHyphens/>
        <w:autoSpaceDE w:val="0"/>
        <w:autoSpaceDN w:val="0"/>
        <w:adjustRightInd w:val="0"/>
        <w:ind w:left="0" w:firstLine="0"/>
        <w:contextualSpacing/>
        <w:jc w:val="both"/>
        <w:rPr>
          <w:rFonts w:ascii="Cambria" w:hAnsi="Cambria"/>
        </w:rPr>
      </w:pPr>
      <w:r w:rsidRPr="004721C7">
        <w:rPr>
          <w:rFonts w:ascii="Cambria" w:eastAsia="StarSymbol" w:hAnsi="Cambria"/>
        </w:rPr>
        <w:t>Zamawiającemu przysługuje prawo odstąpienia od umowy (w całości lub w części) w przypadku zaistnienia którekolwiek z poniższych zdarzeń:</w:t>
      </w:r>
    </w:p>
    <w:p w14:paraId="2D7EEF42" w14:textId="77777777" w:rsidR="004721C7" w:rsidRPr="004721C7" w:rsidRDefault="004721C7" w:rsidP="004721C7">
      <w:pPr>
        <w:numPr>
          <w:ilvl w:val="0"/>
          <w:numId w:val="30"/>
        </w:numPr>
        <w:suppressAutoHyphens/>
        <w:ind w:left="0" w:firstLine="0"/>
        <w:contextualSpacing/>
        <w:jc w:val="both"/>
        <w:rPr>
          <w:rFonts w:ascii="Cambria" w:hAnsi="Cambria"/>
        </w:rPr>
      </w:pPr>
      <w:r w:rsidRPr="004721C7">
        <w:rPr>
          <w:rFonts w:ascii="Cambria" w:hAnsi="Cambria"/>
        </w:rPr>
        <w:t>rozwiązania lub likwidacji Wykonawcy;</w:t>
      </w:r>
    </w:p>
    <w:p w14:paraId="79AD7730" w14:textId="77777777" w:rsidR="004721C7" w:rsidRPr="004721C7" w:rsidRDefault="004721C7" w:rsidP="004721C7">
      <w:pPr>
        <w:numPr>
          <w:ilvl w:val="0"/>
          <w:numId w:val="30"/>
        </w:numPr>
        <w:suppressAutoHyphens/>
        <w:ind w:left="0" w:firstLine="0"/>
        <w:contextualSpacing/>
        <w:jc w:val="both"/>
        <w:rPr>
          <w:rFonts w:ascii="Cambria" w:hAnsi="Cambria"/>
        </w:rPr>
      </w:pPr>
      <w:r w:rsidRPr="004721C7">
        <w:rPr>
          <w:rFonts w:ascii="Cambria" w:hAnsi="Cambria"/>
        </w:rPr>
        <w:t>wydania sądowego nakazu zajęcia majątku Wykonawcy;</w:t>
      </w:r>
    </w:p>
    <w:p w14:paraId="0EC25FD5" w14:textId="77777777" w:rsidR="004721C7" w:rsidRPr="004721C7" w:rsidRDefault="004721C7" w:rsidP="004721C7">
      <w:pPr>
        <w:numPr>
          <w:ilvl w:val="0"/>
          <w:numId w:val="30"/>
        </w:numPr>
        <w:suppressAutoHyphens/>
        <w:ind w:left="0" w:firstLine="0"/>
        <w:contextualSpacing/>
        <w:jc w:val="both"/>
        <w:rPr>
          <w:rFonts w:ascii="Cambria" w:hAnsi="Cambria"/>
        </w:rPr>
      </w:pPr>
      <w:r w:rsidRPr="004721C7">
        <w:rPr>
          <w:rFonts w:ascii="Cambria" w:hAnsi="Cambria"/>
        </w:rPr>
        <w:t>gdy Wykonawca nie wykonuje robót zgodnie z umową lub nienależycie wykonuje swoje zobowiązania umowne;</w:t>
      </w:r>
    </w:p>
    <w:p w14:paraId="51E3175D" w14:textId="77777777" w:rsidR="004721C7" w:rsidRPr="004721C7" w:rsidRDefault="004721C7" w:rsidP="004721C7">
      <w:pPr>
        <w:numPr>
          <w:ilvl w:val="0"/>
          <w:numId w:val="30"/>
        </w:numPr>
        <w:suppressAutoHyphens/>
        <w:ind w:left="0" w:firstLine="0"/>
        <w:contextualSpacing/>
        <w:jc w:val="both"/>
        <w:rPr>
          <w:rFonts w:ascii="Cambria" w:hAnsi="Cambria"/>
        </w:rPr>
      </w:pPr>
      <w:r w:rsidRPr="004721C7">
        <w:rPr>
          <w:rFonts w:ascii="Cambria" w:hAnsi="Cambria"/>
        </w:rPr>
        <w:t>niepodjęcia przez Wykonawcę robót przez okres co najmniej 10 dni roboczych od daty wprowadzenia na teren robót;</w:t>
      </w:r>
    </w:p>
    <w:p w14:paraId="10043257" w14:textId="77777777" w:rsidR="004721C7" w:rsidRPr="004721C7" w:rsidRDefault="004721C7" w:rsidP="004721C7">
      <w:pPr>
        <w:numPr>
          <w:ilvl w:val="0"/>
          <w:numId w:val="30"/>
        </w:numPr>
        <w:suppressAutoHyphens/>
        <w:ind w:left="0" w:firstLine="0"/>
        <w:contextualSpacing/>
        <w:jc w:val="both"/>
        <w:rPr>
          <w:rFonts w:ascii="Cambria" w:hAnsi="Cambria"/>
        </w:rPr>
      </w:pPr>
      <w:r w:rsidRPr="004721C7">
        <w:rPr>
          <w:rFonts w:ascii="Cambria" w:hAnsi="Cambria"/>
        </w:rPr>
        <w:t>opóźnienia w przejęciu placu budowy wynoszącego co najmniej 10 dni;</w:t>
      </w:r>
    </w:p>
    <w:p w14:paraId="0C0BE822" w14:textId="77777777" w:rsidR="004721C7" w:rsidRPr="004721C7" w:rsidRDefault="004721C7" w:rsidP="004721C7">
      <w:pPr>
        <w:numPr>
          <w:ilvl w:val="0"/>
          <w:numId w:val="30"/>
        </w:numPr>
        <w:suppressAutoHyphens/>
        <w:ind w:left="0" w:firstLine="0"/>
        <w:contextualSpacing/>
        <w:jc w:val="both"/>
        <w:rPr>
          <w:rFonts w:ascii="Cambria" w:hAnsi="Cambria"/>
        </w:rPr>
      </w:pPr>
      <w:r w:rsidRPr="004721C7">
        <w:rPr>
          <w:rFonts w:ascii="Cambria" w:hAnsi="Cambria"/>
        </w:rPr>
        <w:t>w przypadku przerwy w robotach przez okres dłuższy niż 10 dni roboczych z przyczyn leżących po stronie Wykonawcy;</w:t>
      </w:r>
    </w:p>
    <w:p w14:paraId="3FD5207E" w14:textId="77777777" w:rsidR="004721C7" w:rsidRPr="004721C7" w:rsidRDefault="004721C7" w:rsidP="004721C7">
      <w:pPr>
        <w:numPr>
          <w:ilvl w:val="0"/>
          <w:numId w:val="30"/>
        </w:numPr>
        <w:suppressAutoHyphens/>
        <w:ind w:left="0" w:firstLine="0"/>
        <w:contextualSpacing/>
        <w:jc w:val="both"/>
        <w:rPr>
          <w:rFonts w:ascii="Cambria" w:hAnsi="Cambria"/>
        </w:rPr>
      </w:pPr>
      <w:r w:rsidRPr="004721C7">
        <w:rPr>
          <w:rFonts w:ascii="Cambria" w:hAnsi="Cambria"/>
        </w:rPr>
        <w:t>opóźnienia w zakończeniu realizacji przedmiotu umowy wynoszącego co najmniej 1 miesiąc;</w:t>
      </w:r>
    </w:p>
    <w:p w14:paraId="6E4C47D4" w14:textId="77777777" w:rsidR="004721C7" w:rsidRPr="004721C7" w:rsidRDefault="004721C7" w:rsidP="004721C7">
      <w:pPr>
        <w:numPr>
          <w:ilvl w:val="0"/>
          <w:numId w:val="30"/>
        </w:numPr>
        <w:ind w:left="0" w:firstLine="0"/>
        <w:contextualSpacing/>
        <w:jc w:val="both"/>
        <w:rPr>
          <w:rFonts w:ascii="Cambria" w:hAnsi="Cambria"/>
        </w:rPr>
      </w:pPr>
      <w:r w:rsidRPr="004721C7">
        <w:rPr>
          <w:rFonts w:ascii="Cambria" w:hAnsi="Cambria"/>
        </w:rPr>
        <w:t xml:space="preserve"> jeżeli realizacja umowy nie leży w interesie publicznym, czego nie można było przewidzieć                  w chwili zawarcia umowy;</w:t>
      </w:r>
    </w:p>
    <w:p w14:paraId="7F6C89D8" w14:textId="77777777" w:rsidR="004721C7" w:rsidRPr="004721C7" w:rsidRDefault="004721C7" w:rsidP="004721C7">
      <w:pPr>
        <w:numPr>
          <w:ilvl w:val="0"/>
          <w:numId w:val="30"/>
        </w:numPr>
        <w:suppressAutoHyphens/>
        <w:ind w:left="0" w:firstLine="0"/>
        <w:contextualSpacing/>
        <w:jc w:val="both"/>
        <w:rPr>
          <w:rFonts w:ascii="Cambria" w:hAnsi="Cambria"/>
        </w:rPr>
      </w:pPr>
      <w:r w:rsidRPr="004721C7">
        <w:rPr>
          <w:rFonts w:ascii="Cambria" w:hAnsi="Cambria"/>
        </w:rPr>
        <w:t>nie zgłoszenie Zamawiającemu do odbioru robót zanikających;</w:t>
      </w:r>
    </w:p>
    <w:p w14:paraId="01F1312A" w14:textId="77777777" w:rsidR="004721C7" w:rsidRPr="004721C7" w:rsidRDefault="004721C7" w:rsidP="004721C7">
      <w:pPr>
        <w:numPr>
          <w:ilvl w:val="0"/>
          <w:numId w:val="30"/>
        </w:numPr>
        <w:suppressAutoHyphens/>
        <w:ind w:left="0" w:firstLine="0"/>
        <w:contextualSpacing/>
        <w:jc w:val="both"/>
        <w:rPr>
          <w:rFonts w:ascii="Cambria" w:hAnsi="Cambria"/>
        </w:rPr>
      </w:pPr>
      <w:r w:rsidRPr="004721C7">
        <w:rPr>
          <w:rFonts w:ascii="Cambria" w:hAnsi="Cambria"/>
        </w:rPr>
        <w:t>zlecenia wykonania jakichkolwiek prac objętych przedmiotem niniejszej umowy Podwykonawcom wbrew ustaleniom wskazanym w § 4.</w:t>
      </w:r>
    </w:p>
    <w:p w14:paraId="1CF7B7F4" w14:textId="77777777" w:rsidR="004721C7" w:rsidRPr="004721C7" w:rsidRDefault="004721C7" w:rsidP="004721C7">
      <w:pPr>
        <w:numPr>
          <w:ilvl w:val="0"/>
          <w:numId w:val="29"/>
        </w:numPr>
        <w:suppressAutoHyphens/>
        <w:autoSpaceDE w:val="0"/>
        <w:autoSpaceDN w:val="0"/>
        <w:adjustRightInd w:val="0"/>
        <w:ind w:left="0" w:firstLine="0"/>
        <w:contextualSpacing/>
        <w:jc w:val="both"/>
        <w:rPr>
          <w:rFonts w:ascii="Cambria" w:eastAsia="StarSymbol" w:hAnsi="Cambria"/>
        </w:rPr>
      </w:pPr>
      <w:r w:rsidRPr="004721C7">
        <w:rPr>
          <w:rFonts w:ascii="Cambria" w:eastAsia="StarSymbol" w:hAnsi="Cambria"/>
        </w:rPr>
        <w:t>Odstąpienie od umowy przez Zamawiającego na podstawie którejkolwiek z przyczyn wskazanych w ust. 1, z wyjątkiem przypadku, gdy realizacja umowy nie leży w interesie publicznym, uznawane będzie za odstąpienia z przyczyn zależnych od Wykonawcy.</w:t>
      </w:r>
    </w:p>
    <w:p w14:paraId="6658DF1C" w14:textId="77777777" w:rsidR="004721C7" w:rsidRPr="004721C7" w:rsidRDefault="004721C7" w:rsidP="004721C7">
      <w:pPr>
        <w:numPr>
          <w:ilvl w:val="0"/>
          <w:numId w:val="29"/>
        </w:numPr>
        <w:suppressAutoHyphens/>
        <w:autoSpaceDE w:val="0"/>
        <w:autoSpaceDN w:val="0"/>
        <w:adjustRightInd w:val="0"/>
        <w:ind w:left="0" w:firstLine="0"/>
        <w:contextualSpacing/>
        <w:jc w:val="both"/>
        <w:rPr>
          <w:rFonts w:ascii="Cambria" w:eastAsia="StarSymbol" w:hAnsi="Cambria"/>
        </w:rPr>
      </w:pPr>
      <w:r w:rsidRPr="004721C7">
        <w:rPr>
          <w:rFonts w:ascii="Cambria" w:eastAsia="StarSymbol" w:hAnsi="Cambria"/>
        </w:rPr>
        <w:t xml:space="preserve">Postanowienia niniejszego paragrafu nie wyłączają uprawnień Zamawiającego do odstąpienia od umowy, wynikających z obowiązujących w tym zakresie przepisów prawa </w:t>
      </w:r>
      <w:r w:rsidRPr="004721C7">
        <w:rPr>
          <w:rFonts w:ascii="Cambria" w:eastAsia="StarSymbol" w:hAnsi="Cambria"/>
        </w:rPr>
        <w:lastRenderedPageBreak/>
        <w:t>oraz naliczenia w takich przypadkach kar umownych, jeżeli przyczyny odstąpienia leżeć będą po stronie Wykonawcy.</w:t>
      </w:r>
    </w:p>
    <w:p w14:paraId="7A743359" w14:textId="77777777" w:rsidR="004721C7" w:rsidRPr="004721C7" w:rsidRDefault="004721C7" w:rsidP="004721C7">
      <w:pPr>
        <w:pStyle w:val="Nagwek4"/>
        <w:spacing w:before="0"/>
        <w:jc w:val="center"/>
        <w:rPr>
          <w:rFonts w:ascii="Cambria" w:hAnsi="Cambria" w:cs="Times New Roman"/>
          <w:b/>
          <w:bCs/>
          <w:i w:val="0"/>
          <w:color w:val="auto"/>
        </w:rPr>
      </w:pPr>
      <w:r w:rsidRPr="004721C7">
        <w:rPr>
          <w:rFonts w:ascii="Cambria" w:hAnsi="Cambria" w:cs="Times New Roman"/>
          <w:b/>
          <w:bCs/>
          <w:i w:val="0"/>
          <w:color w:val="auto"/>
        </w:rPr>
        <w:t>§ 22</w:t>
      </w:r>
    </w:p>
    <w:p w14:paraId="56E2D90A" w14:textId="77777777" w:rsidR="004721C7" w:rsidRPr="004721C7" w:rsidRDefault="004721C7" w:rsidP="004721C7">
      <w:pPr>
        <w:widowControl w:val="0"/>
        <w:numPr>
          <w:ilvl w:val="0"/>
          <w:numId w:val="31"/>
        </w:numPr>
        <w:suppressAutoHyphens/>
        <w:autoSpaceDE w:val="0"/>
        <w:ind w:left="0" w:firstLine="0"/>
        <w:contextualSpacing/>
        <w:jc w:val="both"/>
        <w:rPr>
          <w:rFonts w:ascii="Cambria" w:hAnsi="Cambria"/>
        </w:rPr>
      </w:pPr>
      <w:r w:rsidRPr="004721C7">
        <w:rPr>
          <w:rFonts w:ascii="Cambria" w:hAnsi="Cambria"/>
        </w:rPr>
        <w:t xml:space="preserve">Odstąpienie od umowy powinno nastąpić, pod rygorem nieważności, w formie pisemnego oświadczenia wraz z uzasadnieniem. </w:t>
      </w:r>
    </w:p>
    <w:p w14:paraId="57AD2A46" w14:textId="77777777" w:rsidR="004721C7" w:rsidRPr="004721C7" w:rsidRDefault="004721C7" w:rsidP="004721C7">
      <w:pPr>
        <w:widowControl w:val="0"/>
        <w:numPr>
          <w:ilvl w:val="0"/>
          <w:numId w:val="31"/>
        </w:numPr>
        <w:suppressAutoHyphens/>
        <w:autoSpaceDE w:val="0"/>
        <w:ind w:left="0" w:firstLine="0"/>
        <w:contextualSpacing/>
        <w:jc w:val="both"/>
        <w:rPr>
          <w:rFonts w:ascii="Cambria" w:hAnsi="Cambria"/>
        </w:rPr>
      </w:pPr>
      <w:r w:rsidRPr="004721C7">
        <w:rPr>
          <w:rFonts w:ascii="Cambria" w:hAnsi="Cambria"/>
        </w:rPr>
        <w:t>W przypadkach określonych w § 22 ust. 1 Zamawiający może odstąpić od umowy w terminie 60 dni od powzięcia wiadomości o danej okoliczności uzasadniającej odstąpienie.</w:t>
      </w:r>
    </w:p>
    <w:p w14:paraId="293BB0DF" w14:textId="77777777" w:rsidR="004721C7" w:rsidRPr="004721C7" w:rsidRDefault="004721C7" w:rsidP="004721C7">
      <w:pPr>
        <w:pStyle w:val="Nagwek4"/>
        <w:spacing w:before="0"/>
        <w:jc w:val="center"/>
        <w:rPr>
          <w:rFonts w:ascii="Cambria" w:hAnsi="Cambria" w:cs="Times New Roman"/>
          <w:b/>
          <w:bCs/>
          <w:i w:val="0"/>
          <w:color w:val="auto"/>
        </w:rPr>
      </w:pPr>
      <w:r w:rsidRPr="004721C7">
        <w:rPr>
          <w:rFonts w:ascii="Cambria" w:hAnsi="Cambria" w:cs="Times New Roman"/>
          <w:b/>
          <w:bCs/>
          <w:i w:val="0"/>
          <w:color w:val="auto"/>
        </w:rPr>
        <w:t>§ 23</w:t>
      </w:r>
    </w:p>
    <w:p w14:paraId="71FD34FF" w14:textId="77777777" w:rsidR="004721C7" w:rsidRPr="004721C7" w:rsidRDefault="004721C7" w:rsidP="004721C7">
      <w:pPr>
        <w:contextualSpacing/>
        <w:jc w:val="both"/>
        <w:rPr>
          <w:rFonts w:ascii="Cambria" w:hAnsi="Cambria"/>
        </w:rPr>
      </w:pPr>
      <w:r w:rsidRPr="004721C7">
        <w:rPr>
          <w:rFonts w:ascii="Cambria" w:hAnsi="Cambria"/>
        </w:rPr>
        <w:t>W przypadku odstąpienia od umowy w części przez którąkolwiek ze Stron Wykonawca może żądać wyłącznie wynagrodzenia należnego z tytułu faktycznie wykonanych i odebranych robót.</w:t>
      </w:r>
    </w:p>
    <w:p w14:paraId="19E7209C" w14:textId="77777777" w:rsidR="004721C7" w:rsidRPr="004721C7" w:rsidRDefault="004721C7" w:rsidP="004721C7">
      <w:pPr>
        <w:keepNext/>
        <w:widowControl w:val="0"/>
        <w:jc w:val="center"/>
        <w:outlineLvl w:val="3"/>
        <w:rPr>
          <w:rFonts w:ascii="Cambria" w:hAnsi="Cambria"/>
          <w:b/>
        </w:rPr>
      </w:pPr>
      <w:r w:rsidRPr="004721C7">
        <w:rPr>
          <w:rFonts w:ascii="Cambria" w:hAnsi="Cambria"/>
          <w:b/>
        </w:rPr>
        <w:t>§ 24</w:t>
      </w:r>
    </w:p>
    <w:p w14:paraId="52DAD1D2" w14:textId="77777777" w:rsidR="004721C7" w:rsidRPr="004721C7" w:rsidRDefault="004721C7" w:rsidP="004721C7">
      <w:pPr>
        <w:widowControl w:val="0"/>
        <w:autoSpaceDE w:val="0"/>
        <w:contextualSpacing/>
        <w:jc w:val="both"/>
        <w:rPr>
          <w:rFonts w:ascii="Cambria" w:hAnsi="Cambria"/>
        </w:rPr>
      </w:pPr>
      <w:r w:rsidRPr="004721C7">
        <w:rPr>
          <w:rFonts w:ascii="Cambria" w:hAnsi="Cambria"/>
        </w:rPr>
        <w:t>W przypadku wystąpienia okoliczności, których Zamawiający nie mógł przewidzieć przed zawarciem umowy, Zamawiający dopuszcza możliwość zamiany elementów wchodzących w zakres przedmiotu zamówienia na inne dotyczące planowanej budowy lub rezygnacji z niektórych elementów zamówienia, a wartość umowy zostanie pomniejszona o wartość niewykonanych elementów zamówienia.</w:t>
      </w:r>
    </w:p>
    <w:p w14:paraId="2FB03444" w14:textId="77777777" w:rsidR="004721C7" w:rsidRPr="004721C7" w:rsidRDefault="004721C7" w:rsidP="004721C7">
      <w:pPr>
        <w:keepNext/>
        <w:widowControl w:val="0"/>
        <w:jc w:val="center"/>
        <w:outlineLvl w:val="3"/>
        <w:rPr>
          <w:rFonts w:ascii="Cambria" w:hAnsi="Cambria"/>
          <w:b/>
        </w:rPr>
      </w:pPr>
      <w:bookmarkStart w:id="2" w:name="_Hlk7520606"/>
      <w:r w:rsidRPr="004721C7">
        <w:rPr>
          <w:rFonts w:ascii="Cambria" w:hAnsi="Cambria"/>
          <w:b/>
        </w:rPr>
        <w:t>§ 25</w:t>
      </w:r>
    </w:p>
    <w:bookmarkEnd w:id="2"/>
    <w:p w14:paraId="15D1D96A" w14:textId="77777777" w:rsidR="004721C7" w:rsidRPr="004721C7" w:rsidRDefault="004721C7" w:rsidP="004721C7">
      <w:pPr>
        <w:numPr>
          <w:ilvl w:val="0"/>
          <w:numId w:val="7"/>
        </w:numPr>
        <w:suppressAutoHyphens/>
        <w:ind w:left="0" w:firstLine="0"/>
        <w:contextualSpacing/>
        <w:jc w:val="both"/>
        <w:rPr>
          <w:rFonts w:ascii="Cambria" w:eastAsia="StarSymbol" w:hAnsi="Cambria"/>
        </w:rPr>
      </w:pPr>
      <w:r w:rsidRPr="004721C7">
        <w:rPr>
          <w:rFonts w:ascii="Cambria" w:hAnsi="Cambria"/>
          <w:iCs/>
        </w:rPr>
        <w:t>Wszelkie zmiany niniejszej umowy nastąpić mogą jedynie w formie pisemnej pod rygorem nieważności, na podstawie aneksu podpisanego przez każdą ze stron.</w:t>
      </w:r>
      <w:r w:rsidRPr="004721C7">
        <w:rPr>
          <w:rFonts w:ascii="Cambria" w:eastAsia="StarSymbol" w:hAnsi="Cambria"/>
          <w:i/>
        </w:rPr>
        <w:t xml:space="preserve"> </w:t>
      </w:r>
      <w:r w:rsidRPr="004721C7">
        <w:rPr>
          <w:rFonts w:ascii="Cambria" w:eastAsia="StarSymbol" w:hAnsi="Cambria"/>
        </w:rPr>
        <w:t>Niedopuszczalna jest zmiana postanowień zawartej umowy oraz wprowadzenie nowych postanowień do umowy, niekorzystnych dla Zamawiającego oraz wprowadzanie takich zmian w skutek, których należałoby zmienić treść oferty, na podstawie, której dokonano wyboru Wykonawcy. Wyjątek stanowią takie sytuacje, w których konieczność wprowadzenia takich zmian wynika z okoliczności, których nie można było przewidzieć w chwili zawarcia umowy.</w:t>
      </w:r>
    </w:p>
    <w:p w14:paraId="2E8E80A4" w14:textId="77777777" w:rsidR="004721C7" w:rsidRPr="004721C7" w:rsidRDefault="004721C7" w:rsidP="004721C7">
      <w:pPr>
        <w:numPr>
          <w:ilvl w:val="0"/>
          <w:numId w:val="7"/>
        </w:numPr>
        <w:suppressAutoHyphens/>
        <w:ind w:left="0" w:firstLine="0"/>
        <w:contextualSpacing/>
        <w:jc w:val="both"/>
        <w:rPr>
          <w:rFonts w:ascii="Cambria" w:eastAsia="StarSymbol" w:hAnsi="Cambria"/>
        </w:rPr>
      </w:pPr>
      <w:r w:rsidRPr="004721C7">
        <w:rPr>
          <w:rFonts w:ascii="Cambria" w:eastAsia="StarSymbol" w:hAnsi="Cambria"/>
        </w:rPr>
        <w:t>Dniami roboczymi w rozumieniu niniejszej umowy są dni od poniedziałku do piątku z  wyłączeniem dni ustawowo wolnych na terytorium Rzeczypospolitej Polskiej.</w:t>
      </w:r>
    </w:p>
    <w:p w14:paraId="2BE9D1D8" w14:textId="77777777" w:rsidR="004721C7" w:rsidRPr="004721C7" w:rsidRDefault="004721C7" w:rsidP="004721C7">
      <w:pPr>
        <w:numPr>
          <w:ilvl w:val="0"/>
          <w:numId w:val="7"/>
        </w:numPr>
        <w:suppressAutoHyphens/>
        <w:ind w:left="0" w:firstLine="0"/>
        <w:contextualSpacing/>
        <w:jc w:val="both"/>
        <w:rPr>
          <w:rFonts w:ascii="Cambria" w:hAnsi="Cambria"/>
        </w:rPr>
      </w:pPr>
      <w:r w:rsidRPr="004721C7">
        <w:rPr>
          <w:rFonts w:ascii="Cambria" w:hAnsi="Cambria"/>
        </w:rPr>
        <w:t>Wykonawca</w:t>
      </w:r>
      <w:r w:rsidRPr="004721C7">
        <w:rPr>
          <w:rFonts w:ascii="Cambria" w:hAnsi="Cambria"/>
          <w:b/>
        </w:rPr>
        <w:t xml:space="preserve"> </w:t>
      </w:r>
      <w:r w:rsidRPr="004721C7">
        <w:rPr>
          <w:rFonts w:ascii="Cambria" w:hAnsi="Cambria"/>
        </w:rPr>
        <w:t>nie może przenosić wierzytelności przysługujących mu wobec Zamawiającego na osoby trzecie bez uzyskania uprzedniej pisemnej zgody Zamawiającego.</w:t>
      </w:r>
    </w:p>
    <w:p w14:paraId="44242323" w14:textId="77777777" w:rsidR="004721C7" w:rsidRPr="004721C7" w:rsidRDefault="004721C7" w:rsidP="004721C7">
      <w:pPr>
        <w:numPr>
          <w:ilvl w:val="0"/>
          <w:numId w:val="7"/>
        </w:numPr>
        <w:suppressAutoHyphens/>
        <w:ind w:left="0" w:firstLine="0"/>
        <w:contextualSpacing/>
        <w:jc w:val="both"/>
        <w:rPr>
          <w:rFonts w:ascii="Cambria" w:hAnsi="Cambria"/>
          <w:iCs/>
        </w:rPr>
      </w:pPr>
      <w:r w:rsidRPr="004721C7">
        <w:rPr>
          <w:rFonts w:ascii="Cambria" w:hAnsi="Cambria"/>
          <w:iCs/>
        </w:rPr>
        <w:t>W sprawach nieuregulowanych w niniejszej umowie mają zastosowanie właściwe przepisy prawa.</w:t>
      </w:r>
    </w:p>
    <w:p w14:paraId="3964BD1F" w14:textId="77777777" w:rsidR="004721C7" w:rsidRPr="004721C7" w:rsidRDefault="004721C7" w:rsidP="004721C7">
      <w:pPr>
        <w:numPr>
          <w:ilvl w:val="0"/>
          <w:numId w:val="7"/>
        </w:numPr>
        <w:suppressAutoHyphens/>
        <w:ind w:left="0" w:firstLine="0"/>
        <w:contextualSpacing/>
        <w:jc w:val="both"/>
        <w:rPr>
          <w:rFonts w:ascii="Cambria" w:eastAsia="StarSymbol" w:hAnsi="Cambria"/>
        </w:rPr>
      </w:pPr>
      <w:r w:rsidRPr="004721C7">
        <w:rPr>
          <w:rFonts w:ascii="Cambria" w:hAnsi="Cambria"/>
          <w:iCs/>
        </w:rPr>
        <w:t>Ewentualne spory mogące wyniknąć między stronami rozstrzygać będzie sąd właściwy miejscowo dla siedziby Zamawiającego.</w:t>
      </w:r>
    </w:p>
    <w:p w14:paraId="68B82C12" w14:textId="77777777" w:rsidR="004721C7" w:rsidRPr="004721C7" w:rsidRDefault="004721C7" w:rsidP="004721C7">
      <w:pPr>
        <w:numPr>
          <w:ilvl w:val="0"/>
          <w:numId w:val="7"/>
        </w:numPr>
        <w:suppressAutoHyphens/>
        <w:ind w:left="0" w:firstLine="0"/>
        <w:contextualSpacing/>
        <w:jc w:val="both"/>
        <w:rPr>
          <w:rFonts w:ascii="Cambria" w:eastAsia="StarSymbol" w:hAnsi="Cambria"/>
          <w:i/>
        </w:rPr>
      </w:pPr>
      <w:r w:rsidRPr="004721C7">
        <w:rPr>
          <w:rFonts w:ascii="Cambria" w:hAnsi="Cambria"/>
          <w:iCs/>
        </w:rPr>
        <w:t>Niniejsza umowa zastała sporządzona w trzech jednakowo brzmiących egzemplarzach, z czego trzy egzemplarze przeznaczane są dla Zamawiającego, a jeden dla Wykonawcy.</w:t>
      </w:r>
    </w:p>
    <w:p w14:paraId="7C7F9842" w14:textId="77777777" w:rsidR="004721C7" w:rsidRPr="004721C7" w:rsidRDefault="004721C7" w:rsidP="004721C7">
      <w:pPr>
        <w:keepNext/>
        <w:jc w:val="center"/>
        <w:outlineLvl w:val="2"/>
        <w:rPr>
          <w:rFonts w:ascii="Cambria" w:hAnsi="Cambria"/>
          <w:b/>
        </w:rPr>
      </w:pPr>
      <w:r w:rsidRPr="004721C7">
        <w:rPr>
          <w:rFonts w:ascii="Cambria" w:hAnsi="Cambria"/>
          <w:b/>
        </w:rPr>
        <w:t>§ 26</w:t>
      </w:r>
    </w:p>
    <w:p w14:paraId="4601277E" w14:textId="77777777" w:rsidR="004721C7" w:rsidRPr="004721C7" w:rsidRDefault="004721C7" w:rsidP="004721C7">
      <w:pPr>
        <w:numPr>
          <w:ilvl w:val="3"/>
          <w:numId w:val="7"/>
        </w:numPr>
        <w:suppressAutoHyphens/>
        <w:ind w:left="0" w:firstLine="0"/>
        <w:contextualSpacing/>
        <w:jc w:val="both"/>
        <w:rPr>
          <w:rFonts w:ascii="Cambria" w:hAnsi="Cambria"/>
          <w:iCs/>
        </w:rPr>
      </w:pPr>
      <w:r w:rsidRPr="004721C7">
        <w:rPr>
          <w:rFonts w:ascii="Cambria" w:hAnsi="Cambria"/>
          <w:iCs/>
        </w:rPr>
        <w:t>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(t. j. Dz. U. z 2020 r. poz. 2176), która podlega udostępnieniu w trybie  przedmiotowej ustawy.</w:t>
      </w:r>
    </w:p>
    <w:p w14:paraId="3554EF01" w14:textId="77777777" w:rsidR="004721C7" w:rsidRPr="004721C7" w:rsidRDefault="004721C7" w:rsidP="004721C7">
      <w:pPr>
        <w:pStyle w:val="Akapitzlist"/>
        <w:numPr>
          <w:ilvl w:val="3"/>
          <w:numId w:val="7"/>
        </w:numPr>
        <w:suppressAutoHyphens/>
        <w:ind w:left="0" w:firstLine="0"/>
        <w:contextualSpacing/>
        <w:jc w:val="both"/>
        <w:rPr>
          <w:rFonts w:ascii="Cambria" w:eastAsia="StarSymbol" w:hAnsi="Cambria"/>
          <w:i/>
        </w:rPr>
      </w:pPr>
      <w:r w:rsidRPr="004721C7">
        <w:rPr>
          <w:rFonts w:ascii="Cambria" w:hAnsi="Cambria"/>
          <w:iCs/>
        </w:rPr>
        <w:t xml:space="preserve">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w:t>
      </w:r>
      <w:r w:rsidRPr="004721C7">
        <w:rPr>
          <w:rFonts w:ascii="Cambria" w:hAnsi="Cambria"/>
          <w:iCs/>
        </w:rPr>
        <w:lastRenderedPageBreak/>
        <w:t xml:space="preserve">95/46/W (Dz. Urz. U. E. z dnia 4.05.2016 r., L 119)  oraz ustawy z dnia 10 maja 2018 r. o ochronie danych osobowych ( </w:t>
      </w:r>
      <w:proofErr w:type="spellStart"/>
      <w:r w:rsidRPr="004721C7">
        <w:rPr>
          <w:rFonts w:ascii="Cambria" w:hAnsi="Cambria"/>
          <w:iCs/>
        </w:rPr>
        <w:t>t.j</w:t>
      </w:r>
      <w:proofErr w:type="spellEnd"/>
      <w:r w:rsidRPr="004721C7">
        <w:rPr>
          <w:rFonts w:ascii="Cambria" w:hAnsi="Cambria"/>
          <w:iCs/>
        </w:rPr>
        <w:t>. Dz. U. z 2019 r poz. 1781)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14:paraId="13EBF934" w14:textId="77777777" w:rsidR="004721C7" w:rsidRPr="004721C7" w:rsidRDefault="004721C7" w:rsidP="004721C7">
      <w:pPr>
        <w:jc w:val="both"/>
        <w:rPr>
          <w:rFonts w:ascii="Cambria" w:hAnsi="Cambria" w:cs="Arial"/>
          <w:i/>
          <w:snapToGrid w:val="0"/>
          <w:color w:val="002060"/>
        </w:rPr>
      </w:pPr>
    </w:p>
    <w:p w14:paraId="5EC405DF" w14:textId="77777777" w:rsidR="004721C7" w:rsidRPr="004721C7" w:rsidRDefault="004721C7" w:rsidP="004721C7">
      <w:pPr>
        <w:jc w:val="both"/>
        <w:rPr>
          <w:rFonts w:ascii="Cambria" w:hAnsi="Cambria" w:cs="Arial"/>
          <w:i/>
          <w:snapToGrid w:val="0"/>
          <w:color w:val="002060"/>
        </w:rPr>
      </w:pPr>
    </w:p>
    <w:p w14:paraId="21222EE1" w14:textId="77777777" w:rsidR="004721C7" w:rsidRPr="004721C7" w:rsidRDefault="004721C7" w:rsidP="004721C7">
      <w:pPr>
        <w:jc w:val="both"/>
        <w:rPr>
          <w:rFonts w:ascii="Cambria" w:hAnsi="Cambria" w:cs="Arial"/>
          <w:i/>
          <w:snapToGrid w:val="0"/>
          <w:color w:val="002060"/>
        </w:rPr>
      </w:pPr>
    </w:p>
    <w:p w14:paraId="376D32AC" w14:textId="77777777" w:rsidR="004721C7" w:rsidRPr="004721C7" w:rsidRDefault="004721C7" w:rsidP="004721C7">
      <w:pPr>
        <w:jc w:val="both"/>
        <w:rPr>
          <w:rFonts w:ascii="Cambria" w:hAnsi="Cambria" w:cs="Arial"/>
          <w:i/>
          <w:snapToGrid w:val="0"/>
          <w:color w:val="002060"/>
        </w:rPr>
      </w:pPr>
    </w:p>
    <w:p w14:paraId="733DCE84" w14:textId="77777777" w:rsidR="004721C7" w:rsidRPr="004721C7" w:rsidRDefault="004721C7" w:rsidP="004721C7">
      <w:pPr>
        <w:jc w:val="both"/>
        <w:rPr>
          <w:rFonts w:ascii="Cambria" w:hAnsi="Cambria" w:cs="Arial"/>
          <w:i/>
          <w:snapToGrid w:val="0"/>
          <w:color w:val="002060"/>
        </w:rPr>
      </w:pPr>
    </w:p>
    <w:p w14:paraId="25289C95" w14:textId="77777777" w:rsidR="004721C7" w:rsidRPr="004721C7" w:rsidRDefault="004721C7" w:rsidP="004721C7">
      <w:pPr>
        <w:jc w:val="both"/>
        <w:rPr>
          <w:rFonts w:ascii="Cambria" w:hAnsi="Cambria" w:cs="Arial"/>
          <w:i/>
          <w:snapToGrid w:val="0"/>
          <w:color w:val="002060"/>
        </w:rPr>
      </w:pPr>
    </w:p>
    <w:p w14:paraId="220BD912" w14:textId="77777777" w:rsidR="004721C7" w:rsidRPr="004721C7" w:rsidRDefault="004721C7" w:rsidP="004721C7">
      <w:pPr>
        <w:jc w:val="both"/>
        <w:rPr>
          <w:rFonts w:ascii="Cambria" w:hAnsi="Cambria" w:cs="Arial"/>
          <w:i/>
          <w:snapToGrid w:val="0"/>
          <w:color w:val="002060"/>
        </w:rPr>
      </w:pPr>
    </w:p>
    <w:p w14:paraId="3B935251" w14:textId="77777777" w:rsidR="004721C7" w:rsidRPr="004721C7" w:rsidRDefault="004721C7" w:rsidP="004721C7">
      <w:pPr>
        <w:jc w:val="both"/>
        <w:rPr>
          <w:rFonts w:ascii="Cambria" w:hAnsi="Cambria" w:cs="Arial"/>
          <w:i/>
          <w:snapToGrid w:val="0"/>
          <w:color w:val="002060"/>
        </w:rPr>
      </w:pPr>
    </w:p>
    <w:p w14:paraId="1DC9D1E8" w14:textId="77777777" w:rsidR="004721C7" w:rsidRPr="004721C7" w:rsidRDefault="004721C7" w:rsidP="004721C7">
      <w:pPr>
        <w:jc w:val="both"/>
        <w:rPr>
          <w:rFonts w:ascii="Cambria" w:hAnsi="Cambria" w:cs="Arial"/>
          <w:i/>
          <w:snapToGrid w:val="0"/>
          <w:color w:val="002060"/>
        </w:rPr>
      </w:pPr>
    </w:p>
    <w:p w14:paraId="62867B02" w14:textId="77777777" w:rsidR="004721C7" w:rsidRPr="004721C7" w:rsidRDefault="004721C7" w:rsidP="004721C7">
      <w:pPr>
        <w:jc w:val="both"/>
        <w:rPr>
          <w:rFonts w:ascii="Cambria" w:hAnsi="Cambria" w:cs="Arial"/>
          <w:i/>
          <w:snapToGrid w:val="0"/>
          <w:color w:val="002060"/>
        </w:rPr>
      </w:pPr>
    </w:p>
    <w:p w14:paraId="1255E734" w14:textId="77777777" w:rsidR="00CD2600" w:rsidRPr="004721C7" w:rsidRDefault="00CD2600">
      <w:pPr>
        <w:rPr>
          <w:rFonts w:ascii="Cambria" w:hAnsi="Cambria"/>
        </w:rPr>
      </w:pPr>
    </w:p>
    <w:sectPr w:rsidR="00CD2600" w:rsidRPr="004721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StarSymbol">
    <w:altName w:val="Yu Gothic"/>
    <w:charset w:val="8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59B4"/>
    <w:multiLevelType w:val="hybridMultilevel"/>
    <w:tmpl w:val="094647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B2166C"/>
    <w:multiLevelType w:val="hybridMultilevel"/>
    <w:tmpl w:val="CF0CAE9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 w15:restartNumberingAfterBreak="0">
    <w:nsid w:val="073B02D0"/>
    <w:multiLevelType w:val="hybridMultilevel"/>
    <w:tmpl w:val="F3849DF8"/>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3" w15:restartNumberingAfterBreak="0">
    <w:nsid w:val="0C7F1D78"/>
    <w:multiLevelType w:val="hybridMultilevel"/>
    <w:tmpl w:val="129ADFCA"/>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4" w15:restartNumberingAfterBreak="0">
    <w:nsid w:val="215F77C8"/>
    <w:multiLevelType w:val="hybridMultilevel"/>
    <w:tmpl w:val="2E140136"/>
    <w:lvl w:ilvl="0" w:tplc="7B20DFD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E85192"/>
    <w:multiLevelType w:val="hybridMultilevel"/>
    <w:tmpl w:val="7C14763A"/>
    <w:lvl w:ilvl="0" w:tplc="3F54EFCE">
      <w:start w:val="1"/>
      <w:numFmt w:val="decimal"/>
      <w:lvlText w:val="%1."/>
      <w:lvlJc w:val="left"/>
      <w:pPr>
        <w:ind w:left="720" w:hanging="360"/>
      </w:pPr>
      <w:rPr>
        <w:color w:val="auto"/>
      </w:rPr>
    </w:lvl>
    <w:lvl w:ilvl="1" w:tplc="3F54EFCE">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3B51A09"/>
    <w:multiLevelType w:val="hybridMultilevel"/>
    <w:tmpl w:val="01E047B6"/>
    <w:lvl w:ilvl="0" w:tplc="04150011">
      <w:start w:val="1"/>
      <w:numFmt w:val="decimal"/>
      <w:lvlText w:val="%1)"/>
      <w:lvlJc w:val="left"/>
      <w:pPr>
        <w:ind w:left="720" w:hanging="360"/>
      </w:pPr>
      <w:rPr>
        <w:color w:val="auto"/>
      </w:rPr>
    </w:lvl>
    <w:lvl w:ilvl="1" w:tplc="04150011">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4B02BEE"/>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 w15:restartNumberingAfterBreak="0">
    <w:nsid w:val="2A595161"/>
    <w:multiLevelType w:val="hybridMultilevel"/>
    <w:tmpl w:val="7494AC50"/>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9"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10"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1" w15:restartNumberingAfterBreak="0">
    <w:nsid w:val="3FAB5422"/>
    <w:multiLevelType w:val="hybridMultilevel"/>
    <w:tmpl w:val="C316BE2A"/>
    <w:lvl w:ilvl="0" w:tplc="04150011">
      <w:start w:val="1"/>
      <w:numFmt w:val="decimal"/>
      <w:lvlText w:val="%1)"/>
      <w:lvlJc w:val="left"/>
      <w:pPr>
        <w:ind w:left="720" w:hanging="360"/>
      </w:pPr>
      <w:rPr>
        <w:color w:val="auto"/>
      </w:rPr>
    </w:lvl>
    <w:lvl w:ilvl="1" w:tplc="04150017">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1CB3FA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3"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14" w15:restartNumberingAfterBreak="0">
    <w:nsid w:val="4ABA02A3"/>
    <w:multiLevelType w:val="hybridMultilevel"/>
    <w:tmpl w:val="65D633CC"/>
    <w:lvl w:ilvl="0" w:tplc="04150011">
      <w:start w:val="1"/>
      <w:numFmt w:val="decimal"/>
      <w:lvlText w:val="%1)"/>
      <w:lvlJc w:val="left"/>
      <w:pPr>
        <w:ind w:left="1440" w:hanging="360"/>
      </w:pPr>
    </w:lvl>
    <w:lvl w:ilvl="1" w:tplc="61440B10">
      <w:start w:val="1"/>
      <w:numFmt w:val="decimal"/>
      <w:lvlText w:val="%2)"/>
      <w:lvlJc w:val="left"/>
      <w:pPr>
        <w:ind w:left="2160" w:hanging="360"/>
      </w:pPr>
      <w:rPr>
        <w:color w:val="auto"/>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16" w15:restartNumberingAfterBreak="0">
    <w:nsid w:val="4E085840"/>
    <w:multiLevelType w:val="hybridMultilevel"/>
    <w:tmpl w:val="72CA3FE2"/>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 w15:restartNumberingAfterBreak="0">
    <w:nsid w:val="4E155040"/>
    <w:multiLevelType w:val="hybridMultilevel"/>
    <w:tmpl w:val="A7EA3B7A"/>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EAB49AC"/>
    <w:multiLevelType w:val="hybridMultilevel"/>
    <w:tmpl w:val="3ECA5B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6C340AD"/>
    <w:multiLevelType w:val="hybridMultilevel"/>
    <w:tmpl w:val="4C8A99F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7EC3365"/>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58416FB2"/>
    <w:multiLevelType w:val="hybridMultilevel"/>
    <w:tmpl w:val="F9F4A22E"/>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D415015"/>
    <w:multiLevelType w:val="hybridMultilevel"/>
    <w:tmpl w:val="080CEF04"/>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DF9523C"/>
    <w:multiLevelType w:val="hybridMultilevel"/>
    <w:tmpl w:val="063C7BB8"/>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42A7EAF"/>
    <w:multiLevelType w:val="hybridMultilevel"/>
    <w:tmpl w:val="CED8EB70"/>
    <w:lvl w:ilvl="0" w:tplc="C9204C30">
      <w:start w:val="1"/>
      <w:numFmt w:val="decimal"/>
      <w:lvlText w:val="%1."/>
      <w:lvlJc w:val="left"/>
      <w:pPr>
        <w:ind w:left="720" w:hanging="360"/>
      </w:pPr>
      <w:rPr>
        <w:rFonts w:hint="default"/>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5E203F"/>
    <w:multiLevelType w:val="hybridMultilevel"/>
    <w:tmpl w:val="8E4A34BC"/>
    <w:lvl w:ilvl="0" w:tplc="04150017">
      <w:start w:val="1"/>
      <w:numFmt w:val="lowerLetter"/>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 w15:restartNumberingAfterBreak="0">
    <w:nsid w:val="6C944980"/>
    <w:multiLevelType w:val="hybridMultilevel"/>
    <w:tmpl w:val="F4B0BDC4"/>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D9F3876"/>
    <w:multiLevelType w:val="hybridMultilevel"/>
    <w:tmpl w:val="6CF434BE"/>
    <w:lvl w:ilvl="0" w:tplc="A454B572">
      <w:start w:val="1"/>
      <w:numFmt w:val="decimal"/>
      <w:lvlText w:val="%1."/>
      <w:lvlJc w:val="left"/>
      <w:pPr>
        <w:ind w:left="720" w:hanging="360"/>
      </w:pPr>
      <w:rPr>
        <w:b w:val="0"/>
        <w:i w:val="0"/>
        <w:i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AF2A5F4">
      <w:start w:val="1"/>
      <w:numFmt w:val="decimal"/>
      <w:lvlText w:val="%4."/>
      <w:lvlJc w:val="left"/>
      <w:pPr>
        <w:ind w:left="2880" w:hanging="360"/>
      </w:pPr>
      <w:rPr>
        <w:i w:val="0"/>
        <w:i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1010BA9"/>
    <w:multiLevelType w:val="hybridMultilevel"/>
    <w:tmpl w:val="D3A29C82"/>
    <w:lvl w:ilvl="0" w:tplc="345AED08">
      <w:start w:val="1"/>
      <w:numFmt w:val="decimal"/>
      <w:lvlText w:val="%1)"/>
      <w:lvlJc w:val="left"/>
      <w:pPr>
        <w:ind w:left="585" w:hanging="360"/>
      </w:pPr>
    </w:lvl>
    <w:lvl w:ilvl="1" w:tplc="7212C03C">
      <w:start w:val="1"/>
      <w:numFmt w:val="decimal"/>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29" w15:restartNumberingAfterBreak="0">
    <w:nsid w:val="71324F17"/>
    <w:multiLevelType w:val="hybridMultilevel"/>
    <w:tmpl w:val="EFC635A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30" w15:restartNumberingAfterBreak="0">
    <w:nsid w:val="7253194E"/>
    <w:multiLevelType w:val="hybridMultilevel"/>
    <w:tmpl w:val="0B2636C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72A16D2C"/>
    <w:multiLevelType w:val="hybridMultilevel"/>
    <w:tmpl w:val="E0024F5C"/>
    <w:lvl w:ilvl="0" w:tplc="2A905B8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6735B38"/>
    <w:multiLevelType w:val="hybridMultilevel"/>
    <w:tmpl w:val="62281786"/>
    <w:lvl w:ilvl="0" w:tplc="E5D4A452">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8923D32"/>
    <w:multiLevelType w:val="hybridMultilevel"/>
    <w:tmpl w:val="E5DEFA30"/>
    <w:lvl w:ilvl="0" w:tplc="3F54EFC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A0B3B85"/>
    <w:multiLevelType w:val="hybridMultilevel"/>
    <w:tmpl w:val="7AACB7C2"/>
    <w:lvl w:ilvl="0" w:tplc="0F06C456">
      <w:start w:val="1"/>
      <w:numFmt w:val="decimal"/>
      <w:lvlText w:val="%1."/>
      <w:lvlJc w:val="left"/>
      <w:pPr>
        <w:ind w:left="1305"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6" w15:restartNumberingAfterBreak="0">
    <w:nsid w:val="7C2F6BA4"/>
    <w:multiLevelType w:val="hybridMultilevel"/>
    <w:tmpl w:val="CD70E89A"/>
    <w:lvl w:ilvl="0" w:tplc="04150017">
      <w:start w:val="1"/>
      <w:numFmt w:val="lowerLetter"/>
      <w:lvlText w:val="%1)"/>
      <w:lvlJc w:val="left"/>
      <w:pPr>
        <w:ind w:left="1866" w:hanging="360"/>
      </w:pPr>
    </w:lvl>
    <w:lvl w:ilvl="1" w:tplc="04150011">
      <w:start w:val="1"/>
      <w:numFmt w:val="decimal"/>
      <w:lvlText w:val="%2)"/>
      <w:lvlJc w:val="left"/>
      <w:pPr>
        <w:ind w:left="2586" w:hanging="360"/>
      </w:pPr>
    </w:lvl>
    <w:lvl w:ilvl="2" w:tplc="257ED456">
      <w:start w:val="19"/>
      <w:numFmt w:val="decimal"/>
      <w:lvlText w:val="%3."/>
      <w:lvlJc w:val="left"/>
      <w:pPr>
        <w:ind w:left="3486" w:hanging="360"/>
      </w:pPr>
      <w:rPr>
        <w:rFonts w:hint="default"/>
      </w:rPr>
    </w:lvl>
    <w:lvl w:ilvl="3" w:tplc="EF68F65A">
      <w:start w:val="2"/>
      <w:numFmt w:val="decimal"/>
      <w:lvlText w:val="%4"/>
      <w:lvlJc w:val="left"/>
      <w:pPr>
        <w:ind w:left="4026" w:hanging="360"/>
      </w:pPr>
      <w:rPr>
        <w:rFonts w:hint="default"/>
      </w:r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5"/>
  </w:num>
  <w:num w:numId="7">
    <w:abstractNumId w:val="27"/>
  </w:num>
  <w:num w:numId="8">
    <w:abstractNumId w:val="36"/>
  </w:num>
  <w:num w:numId="9">
    <w:abstractNumId w:val="4"/>
  </w:num>
  <w:num w:numId="10">
    <w:abstractNumId w:val="9"/>
  </w:num>
  <w:num w:numId="11">
    <w:abstractNumId w:val="15"/>
  </w:num>
  <w:num w:numId="12">
    <w:abstractNumId w:val="12"/>
  </w:num>
  <w:num w:numId="13">
    <w:abstractNumId w:val="8"/>
  </w:num>
  <w:num w:numId="14">
    <w:abstractNumId w:val="10"/>
  </w:num>
  <w:num w:numId="15">
    <w:abstractNumId w:val="35"/>
  </w:num>
  <w:num w:numId="16">
    <w:abstractNumId w:val="2"/>
  </w:num>
  <w:num w:numId="17">
    <w:abstractNumId w:val="7"/>
  </w:num>
  <w:num w:numId="18">
    <w:abstractNumId w:val="29"/>
  </w:num>
  <w:num w:numId="19">
    <w:abstractNumId w:val="1"/>
  </w:num>
  <w:num w:numId="20">
    <w:abstractNumId w:val="30"/>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4"/>
  </w:num>
  <w:num w:numId="34">
    <w:abstractNumId w:val="18"/>
  </w:num>
  <w:num w:numId="35">
    <w:abstractNumId w:val="11"/>
  </w:num>
  <w:num w:numId="36">
    <w:abstractNumId w:val="19"/>
  </w:num>
  <w:num w:numId="37">
    <w:abstractNumId w:val="24"/>
    <w:lvlOverride w:ilvl="0">
      <w:lvl w:ilvl="0" w:tplc="C9204C30">
        <w:start w:val="1"/>
        <w:numFmt w:val="decimal"/>
        <w:lvlText w:val="%1."/>
        <w:lvlJc w:val="left"/>
        <w:pPr>
          <w:ind w:left="567" w:hanging="207"/>
        </w:pPr>
        <w:rPr>
          <w:rFonts w:hint="default"/>
          <w:color w:val="auto"/>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1C7"/>
    <w:rsid w:val="004721C7"/>
    <w:rsid w:val="00CD26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D3DD"/>
  <w15:chartTrackingRefBased/>
  <w15:docId w15:val="{F7298258-7B59-40D2-9E3B-9EE83C58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21C7"/>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uiPriority w:val="9"/>
    <w:unhideWhenUsed/>
    <w:qFormat/>
    <w:rsid w:val="004721C7"/>
    <w:pPr>
      <w:keepNext/>
      <w:keepLines/>
      <w:suppressAutoHyphens/>
      <w:spacing w:before="40"/>
      <w:outlineLvl w:val="3"/>
    </w:pPr>
    <w:rPr>
      <w:rFonts w:asciiTheme="majorHAnsi" w:eastAsiaTheme="majorEastAsia" w:hAnsiTheme="majorHAnsi" w:cstheme="majorBidi"/>
      <w:i/>
      <w:iCs/>
      <w:color w:val="2F5496" w:themeColor="accent1" w:themeShade="BF"/>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4721C7"/>
    <w:rPr>
      <w:rFonts w:asciiTheme="majorHAnsi" w:eastAsiaTheme="majorEastAsia" w:hAnsiTheme="majorHAnsi" w:cstheme="majorBidi"/>
      <w:i/>
      <w:iCs/>
      <w:color w:val="2F5496" w:themeColor="accent1" w:themeShade="BF"/>
      <w:sz w:val="24"/>
      <w:szCs w:val="24"/>
      <w:lang w:eastAsia="ar-SA"/>
    </w:rPr>
  </w:style>
  <w:style w:type="paragraph" w:styleId="Akapitzlist">
    <w:name w:val="List Paragraph"/>
    <w:aliases w:val="CW_Lista"/>
    <w:basedOn w:val="Normalny"/>
    <w:link w:val="AkapitzlistZnak"/>
    <w:uiPriority w:val="34"/>
    <w:qFormat/>
    <w:rsid w:val="004721C7"/>
    <w:pPr>
      <w:ind w:left="708"/>
    </w:pPr>
  </w:style>
  <w:style w:type="character" w:customStyle="1" w:styleId="AkapitzlistZnak">
    <w:name w:val="Akapit z listą Znak"/>
    <w:aliases w:val="CW_Lista Znak"/>
    <w:link w:val="Akapitzlist"/>
    <w:uiPriority w:val="34"/>
    <w:locked/>
    <w:rsid w:val="004721C7"/>
    <w:rPr>
      <w:rFonts w:ascii="Times New Roman" w:eastAsia="Times New Roman" w:hAnsi="Times New Roman" w:cs="Times New Roman"/>
      <w:sz w:val="24"/>
      <w:szCs w:val="24"/>
      <w:lang w:eastAsia="pl-PL"/>
    </w:rPr>
  </w:style>
  <w:style w:type="paragraph" w:styleId="Zwykytekst">
    <w:name w:val="Plain Text"/>
    <w:basedOn w:val="Normalny"/>
    <w:link w:val="ZwykytekstZnak"/>
    <w:rsid w:val="004721C7"/>
    <w:rPr>
      <w:rFonts w:ascii="Courier New" w:hAnsi="Courier New"/>
      <w:sz w:val="20"/>
      <w:szCs w:val="20"/>
    </w:rPr>
  </w:style>
  <w:style w:type="character" w:customStyle="1" w:styleId="ZwykytekstZnak">
    <w:name w:val="Zwykły tekst Znak"/>
    <w:basedOn w:val="Domylnaczcionkaakapitu"/>
    <w:link w:val="Zwykytekst"/>
    <w:rsid w:val="004721C7"/>
    <w:rPr>
      <w:rFonts w:ascii="Courier New" w:eastAsia="Times New Roman" w:hAnsi="Courier New" w:cs="Times New Roman"/>
      <w:sz w:val="20"/>
      <w:szCs w:val="20"/>
      <w:lang w:eastAsia="pl-PL"/>
    </w:rPr>
  </w:style>
  <w:style w:type="character" w:customStyle="1" w:styleId="FontStyle13">
    <w:name w:val="Font Style13"/>
    <w:uiPriority w:val="99"/>
    <w:rsid w:val="004721C7"/>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5318</Words>
  <Characters>31910</Characters>
  <Application>Microsoft Office Word</Application>
  <DocSecurity>0</DocSecurity>
  <Lines>265</Lines>
  <Paragraphs>74</Paragraphs>
  <ScaleCrop>false</ScaleCrop>
  <Company/>
  <LinksUpToDate>false</LinksUpToDate>
  <CharactersWithSpaces>37154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A1603</dc:creator>
  <cp:keywords/>
  <dc:description/>
  <cp:lastModifiedBy>A1603</cp:lastModifiedBy>
  <cp:revision>1</cp:revision>
  <dcterms:created xsi:type="dcterms:W3CDTF">2021-02-25T11:48:00Z</dcterms:created>
  <dcterms:modified xsi:type="dcterms:W3CDTF">2021-02-25T11:48:00Z</dcterms:modified>
</cp:coreProperties>
</file>